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81275911"/>
        <w:docPartObj>
          <w:docPartGallery w:val="Cover Pages"/>
          <w:docPartUnique/>
        </w:docPartObj>
      </w:sdtPr>
      <w:sdtEndPr/>
      <w:sdtContent>
        <w:p w14:paraId="74211F90" w14:textId="77777777" w:rsidR="000C451F" w:rsidRDefault="0000079F" w:rsidP="006C4447">
          <w:pPr>
            <w:jc w:val="both"/>
          </w:pPr>
          <w:r w:rsidRPr="005354A0">
            <w:rPr>
              <w:noProof/>
              <w:lang w:eastAsia="fr-FR"/>
            </w:rPr>
            <w:drawing>
              <wp:anchor distT="0" distB="0" distL="114300" distR="114300" simplePos="0" relativeHeight="251659264" behindDoc="1" locked="0" layoutInCell="1" allowOverlap="1" wp14:anchorId="514A02F2" wp14:editId="1F5FD2A9">
                <wp:simplePos x="0" y="0"/>
                <wp:positionH relativeFrom="page">
                  <wp:align>left</wp:align>
                </wp:positionH>
                <wp:positionV relativeFrom="paragraph">
                  <wp:posOffset>-884196</wp:posOffset>
                </wp:positionV>
                <wp:extent cx="7568243" cy="10704335"/>
                <wp:effectExtent l="0" t="0" r="0" b="1905"/>
                <wp:wrapNone/>
                <wp:docPr id="2" name="Image 2" descr="C:\Users\lebecy\Desktop\Prestation CCC - Financement des OSC - Yann LE BEC\Logo Rap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becy\Desktop\Prestation CCC - Financement des OSC - Yann LE BEC\Logo Rappo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8243" cy="1070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4D0EC" w14:textId="77777777" w:rsidR="0000079F" w:rsidRDefault="0000079F" w:rsidP="0000079F">
          <w:pPr>
            <w:jc w:val="both"/>
          </w:pPr>
        </w:p>
        <w:p w14:paraId="5A8FC014" w14:textId="3094B300" w:rsidR="0000079F" w:rsidRPr="0040559A" w:rsidRDefault="00795E20" w:rsidP="0000079F">
          <w:pPr>
            <w:spacing w:before="120" w:after="120"/>
            <w:jc w:val="center"/>
            <w:rPr>
              <w:rStyle w:val="Accentuation"/>
              <w:lang w:val="en-US"/>
            </w:rPr>
          </w:pPr>
          <w:r>
            <w:rPr>
              <w:rStyle w:val="Accentuation"/>
              <w:lang w:val="en-US"/>
            </w:rPr>
            <w:t>[Project ti</w:t>
          </w:r>
          <w:r w:rsidR="0000079F">
            <w:rPr>
              <w:rStyle w:val="Accentuation"/>
              <w:lang w:val="en-US"/>
            </w:rPr>
            <w:t>tle</w:t>
          </w:r>
          <w:r w:rsidR="0000079F" w:rsidRPr="0040559A">
            <w:rPr>
              <w:rStyle w:val="Accentuation"/>
              <w:lang w:val="en-US"/>
            </w:rPr>
            <w:t>]</w:t>
          </w:r>
        </w:p>
        <w:p w14:paraId="57C8B101" w14:textId="77777777" w:rsidR="0000079F" w:rsidRPr="0040559A" w:rsidRDefault="0000079F" w:rsidP="0000079F">
          <w:pPr>
            <w:spacing w:before="120" w:after="120"/>
            <w:rPr>
              <w:rFonts w:asciiTheme="majorHAnsi" w:hAnsiTheme="majorHAnsi"/>
              <w:i/>
              <w:iCs/>
              <w:color w:val="2E2265"/>
              <w:sz w:val="32"/>
              <w:lang w:val="en-US"/>
            </w:rPr>
          </w:pPr>
        </w:p>
        <w:p w14:paraId="1F0DE30D" w14:textId="77777777" w:rsidR="00254613" w:rsidRDefault="00254613" w:rsidP="0000079F">
          <w:pPr>
            <w:spacing w:before="120" w:after="120"/>
            <w:jc w:val="center"/>
            <w:rPr>
              <w:b/>
              <w:color w:val="2E2265"/>
              <w:sz w:val="72"/>
              <w:lang w:val="en-US"/>
            </w:rPr>
            <w:sectPr w:rsidR="00254613" w:rsidSect="000C451F">
              <w:footerReference w:type="default" r:id="rId9"/>
              <w:pgSz w:w="11906" w:h="16838" w:code="9"/>
              <w:pgMar w:top="1418" w:right="1418" w:bottom="1418" w:left="1418" w:header="709" w:footer="709" w:gutter="0"/>
              <w:cols w:space="708"/>
              <w:formProt w:val="0"/>
              <w:docGrid w:linePitch="360"/>
            </w:sectPr>
          </w:pPr>
        </w:p>
        <w:p w14:paraId="493B693A" w14:textId="33CF5901" w:rsidR="0000079F" w:rsidRDefault="00795E20" w:rsidP="0000079F">
          <w:pPr>
            <w:spacing w:before="120" w:after="120"/>
            <w:jc w:val="center"/>
            <w:rPr>
              <w:b/>
              <w:color w:val="2E2265"/>
              <w:sz w:val="72"/>
              <w:lang w:val="en-US"/>
            </w:rPr>
          </w:pPr>
          <w:r>
            <w:rPr>
              <w:b/>
              <w:color w:val="2E2265"/>
              <w:sz w:val="72"/>
              <w:lang w:val="en-US"/>
            </w:rPr>
            <w:t>TECHNICAL AN</w:t>
          </w:r>
          <w:r w:rsidR="0000079F" w:rsidRPr="0040559A">
            <w:rPr>
              <w:b/>
              <w:color w:val="2E2265"/>
              <w:sz w:val="72"/>
              <w:lang w:val="en-US"/>
            </w:rPr>
            <w:t>D FINANCIAL</w:t>
          </w:r>
        </w:p>
        <w:p w14:paraId="0740A533" w14:textId="3575C50E" w:rsidR="0000079F" w:rsidRPr="0040559A" w:rsidRDefault="00795E20" w:rsidP="0000079F">
          <w:pPr>
            <w:spacing w:before="120" w:after="120"/>
            <w:jc w:val="center"/>
            <w:rPr>
              <w:i/>
              <w:color w:val="808080" w:themeColor="background1" w:themeShade="80"/>
              <w:sz w:val="72"/>
              <w:lang w:val="en-US"/>
            </w:rPr>
          </w:pPr>
          <w:r>
            <w:rPr>
              <w:b/>
              <w:color w:val="2E2265"/>
              <w:sz w:val="72"/>
              <w:lang w:val="en-US"/>
            </w:rPr>
            <w:t>PR</w:t>
          </w:r>
          <w:r w:rsidR="0000079F">
            <w:rPr>
              <w:b/>
              <w:color w:val="2E2265"/>
              <w:sz w:val="72"/>
              <w:lang w:val="en-US"/>
            </w:rPr>
            <w:t>OPOSAL</w:t>
          </w:r>
        </w:p>
        <w:p w14:paraId="560E41CF" w14:textId="77777777" w:rsidR="0000079F" w:rsidRPr="0040559A" w:rsidRDefault="0000079F" w:rsidP="0000079F">
          <w:pPr>
            <w:spacing w:before="120" w:after="120"/>
            <w:rPr>
              <w:rFonts w:asciiTheme="majorHAnsi" w:hAnsiTheme="majorHAnsi"/>
              <w:i/>
              <w:iCs/>
              <w:color w:val="2E2265"/>
              <w:sz w:val="32"/>
              <w:lang w:val="en-US"/>
            </w:rPr>
          </w:pPr>
        </w:p>
        <w:p w14:paraId="5C7171FA" w14:textId="77777777" w:rsidR="00254613" w:rsidRDefault="00254613" w:rsidP="0000079F">
          <w:pPr>
            <w:spacing w:before="120" w:after="120"/>
            <w:jc w:val="center"/>
            <w:rPr>
              <w:rStyle w:val="Accentuation"/>
              <w:lang w:val="en-US"/>
            </w:rPr>
            <w:sectPr w:rsidR="00254613" w:rsidSect="00254613">
              <w:type w:val="continuous"/>
              <w:pgSz w:w="11906" w:h="16838" w:code="9"/>
              <w:pgMar w:top="1418" w:right="1418" w:bottom="1418" w:left="1418" w:header="709" w:footer="709" w:gutter="0"/>
              <w:cols w:space="708"/>
              <w:docGrid w:linePitch="360"/>
            </w:sectPr>
          </w:pPr>
        </w:p>
        <w:p w14:paraId="7BFF8972" w14:textId="4C97F649" w:rsidR="0000079F" w:rsidRPr="0040559A" w:rsidRDefault="008D0C78" w:rsidP="0000079F">
          <w:pPr>
            <w:spacing w:before="120" w:after="120"/>
            <w:jc w:val="center"/>
            <w:rPr>
              <w:rStyle w:val="Accentuation"/>
              <w:lang w:val="en-US"/>
            </w:rPr>
          </w:pPr>
          <w:r>
            <w:rPr>
              <w:rStyle w:val="Accentuation"/>
              <w:lang w:val="en-US"/>
            </w:rPr>
            <w:t xml:space="preserve"> [Project Lead Institution</w:t>
          </w:r>
          <w:r w:rsidR="0000079F" w:rsidRPr="0040559A">
            <w:rPr>
              <w:rStyle w:val="Accentuation"/>
              <w:lang w:val="en-US"/>
            </w:rPr>
            <w:t>]</w:t>
          </w:r>
        </w:p>
        <w:p w14:paraId="1548E629" w14:textId="51F2B3A4" w:rsidR="0000079F" w:rsidRPr="0040559A" w:rsidRDefault="0000079F" w:rsidP="0000079F">
          <w:pPr>
            <w:spacing w:before="120" w:after="120"/>
            <w:jc w:val="center"/>
            <w:rPr>
              <w:rStyle w:val="Accentuation"/>
              <w:lang w:val="en-US"/>
            </w:rPr>
          </w:pPr>
          <w:r>
            <w:rPr>
              <w:rStyle w:val="Accentuation"/>
              <w:lang w:val="en-US"/>
            </w:rPr>
            <w:t>[</w:t>
          </w:r>
          <w:r w:rsidR="008D0C78">
            <w:rPr>
              <w:rStyle w:val="Accentuation"/>
              <w:lang w:val="en-US"/>
            </w:rPr>
            <w:t xml:space="preserve">Project </w:t>
          </w:r>
          <w:r w:rsidR="00680CC2">
            <w:rPr>
              <w:rStyle w:val="Accentuation"/>
              <w:lang w:val="en-US"/>
            </w:rPr>
            <w:t>Implementing Partners]</w:t>
          </w:r>
          <w:r w:rsidRPr="0040559A">
            <w:rPr>
              <w:rStyle w:val="Accentuation"/>
              <w:lang w:val="en-US"/>
            </w:rPr>
            <w:t xml:space="preserve"> </w:t>
          </w:r>
        </w:p>
        <w:p w14:paraId="28B25D3B" w14:textId="109BEFBE" w:rsidR="0000079F" w:rsidRPr="0040559A" w:rsidRDefault="0000079F" w:rsidP="0000079F">
          <w:pPr>
            <w:spacing w:before="120" w:after="120"/>
            <w:jc w:val="center"/>
            <w:rPr>
              <w:rStyle w:val="Accentuation"/>
              <w:lang w:val="en-US"/>
            </w:rPr>
          </w:pPr>
          <w:r>
            <w:rPr>
              <w:rStyle w:val="Accentuation"/>
              <w:lang w:val="en-US"/>
            </w:rPr>
            <w:t xml:space="preserve"> [Countries of </w:t>
          </w:r>
          <w:r w:rsidR="00680CC2">
            <w:rPr>
              <w:rStyle w:val="Accentuation"/>
              <w:lang w:val="en-US"/>
            </w:rPr>
            <w:t>intervention</w:t>
          </w:r>
          <w:r w:rsidRPr="0040559A">
            <w:rPr>
              <w:rStyle w:val="Accentuation"/>
              <w:lang w:val="en-US"/>
            </w:rPr>
            <w:t xml:space="preserve">] </w:t>
          </w:r>
        </w:p>
        <w:p w14:paraId="5DAF6BF6" w14:textId="77777777" w:rsidR="0000079F" w:rsidRPr="0040559A" w:rsidRDefault="0000079F" w:rsidP="0000079F">
          <w:pPr>
            <w:rPr>
              <w:lang w:val="en-US"/>
            </w:rPr>
          </w:pPr>
        </w:p>
        <w:p w14:paraId="17A4DB07" w14:textId="77D832B0" w:rsidR="00254613" w:rsidRDefault="0000079F" w:rsidP="0000079F">
          <w:pPr>
            <w:jc w:val="center"/>
            <w:rPr>
              <w:rStyle w:val="Emphaseple"/>
              <w:lang w:val="en-US"/>
            </w:rPr>
            <w:sectPr w:rsidR="00254613" w:rsidSect="00254613">
              <w:type w:val="continuous"/>
              <w:pgSz w:w="11906" w:h="16838" w:code="9"/>
              <w:pgMar w:top="1418" w:right="1418" w:bottom="1418" w:left="1418" w:header="709" w:footer="709" w:gutter="0"/>
              <w:cols w:space="708"/>
              <w:formProt w:val="0"/>
              <w:docGrid w:linePitch="360"/>
            </w:sectPr>
          </w:pPr>
          <w:r w:rsidRPr="0040559A">
            <w:rPr>
              <w:rStyle w:val="Emphaseple"/>
              <w:lang w:val="en-US"/>
            </w:rPr>
            <w:t>Date of the initial technical and f</w:t>
          </w:r>
          <w:r w:rsidR="00795E20">
            <w:rPr>
              <w:rStyle w:val="Emphaseple"/>
              <w:lang w:val="en-US"/>
            </w:rPr>
            <w:t>inancial proposal: [DD/MM/YYYY]</w:t>
          </w:r>
        </w:p>
        <w:p w14:paraId="43923AB8" w14:textId="4A46C29D" w:rsidR="0000079F" w:rsidRPr="0040559A" w:rsidRDefault="0000079F" w:rsidP="0000079F">
          <w:pPr>
            <w:jc w:val="center"/>
            <w:rPr>
              <w:rStyle w:val="Emphaseple"/>
              <w:lang w:val="en-US"/>
            </w:rPr>
          </w:pPr>
        </w:p>
        <w:p w14:paraId="5BE3783D" w14:textId="77777777" w:rsidR="000C451F" w:rsidRPr="0000079F" w:rsidRDefault="000C451F">
          <w:pPr>
            <w:rPr>
              <w:lang w:val="en-US"/>
            </w:rPr>
          </w:pPr>
        </w:p>
        <w:p w14:paraId="40889C5E" w14:textId="77777777" w:rsidR="000C451F" w:rsidRDefault="000C451F">
          <w:r w:rsidRPr="0000079F">
            <w:rPr>
              <w:lang w:val="en-US"/>
            </w:rPr>
            <w:br w:type="page"/>
          </w:r>
        </w:p>
      </w:sdtContent>
    </w:sdt>
    <w:p w14:paraId="53E3A4AE" w14:textId="77777777" w:rsidR="006F3C57" w:rsidRPr="006F3C57" w:rsidRDefault="002572FB">
      <w:pPr>
        <w:rPr>
          <w:b/>
          <w:color w:val="2E2265"/>
          <w:sz w:val="60"/>
          <w:szCs w:val="60"/>
          <w:u w:val="single"/>
        </w:rPr>
      </w:pPr>
      <w:r>
        <w:rPr>
          <w:rStyle w:val="Rfrenceple"/>
          <w:b/>
          <w:color w:val="2E2265"/>
          <w:sz w:val="60"/>
          <w:szCs w:val="60"/>
        </w:rPr>
        <w:lastRenderedPageBreak/>
        <w:t>Content</w:t>
      </w:r>
    </w:p>
    <w:sdt>
      <w:sdtPr>
        <w:rPr>
          <w:rFonts w:asciiTheme="minorHAnsi" w:eastAsiaTheme="minorHAnsi" w:hAnsiTheme="minorHAnsi" w:cstheme="minorBidi"/>
          <w:b w:val="0"/>
          <w:bCs w:val="0"/>
          <w:color w:val="auto"/>
          <w:sz w:val="22"/>
          <w:szCs w:val="22"/>
          <w:lang w:eastAsia="en-US"/>
        </w:rPr>
        <w:id w:val="464772567"/>
        <w:docPartObj>
          <w:docPartGallery w:val="Table of Contents"/>
          <w:docPartUnique/>
        </w:docPartObj>
      </w:sdtPr>
      <w:sdtEndPr/>
      <w:sdtContent>
        <w:p w14:paraId="5F317B94" w14:textId="77777777" w:rsidR="006F3C57" w:rsidRPr="00981C58" w:rsidRDefault="006F3C57">
          <w:pPr>
            <w:pStyle w:val="En-ttedetabledesmatires"/>
            <w:rPr>
              <w:sz w:val="24"/>
            </w:rPr>
          </w:pPr>
        </w:p>
        <w:p w14:paraId="3A7FFFC4" w14:textId="702BE2A8" w:rsidR="00B365E0" w:rsidRDefault="006F3C57">
          <w:pPr>
            <w:pStyle w:val="TM1"/>
            <w:tabs>
              <w:tab w:val="left" w:pos="440"/>
              <w:tab w:val="right" w:leader="dot" w:pos="9060"/>
            </w:tabs>
            <w:rPr>
              <w:rFonts w:eastAsiaTheme="minorEastAsia"/>
              <w:b w:val="0"/>
              <w:noProof/>
              <w:color w:val="auto"/>
              <w:sz w:val="22"/>
              <w:lang w:eastAsia="fr-FR"/>
            </w:rPr>
          </w:pPr>
          <w:r w:rsidRPr="00981C58">
            <w:rPr>
              <w:rFonts w:ascii="Century Gothic" w:hAnsi="Century Gothic"/>
              <w:sz w:val="22"/>
              <w:szCs w:val="24"/>
            </w:rPr>
            <w:fldChar w:fldCharType="begin"/>
          </w:r>
          <w:r w:rsidRPr="00981C58">
            <w:rPr>
              <w:rFonts w:ascii="Century Gothic" w:hAnsi="Century Gothic"/>
              <w:sz w:val="22"/>
              <w:szCs w:val="24"/>
            </w:rPr>
            <w:instrText xml:space="preserve"> TOC \o "1-3" \h \z \u </w:instrText>
          </w:r>
          <w:r w:rsidRPr="00981C58">
            <w:rPr>
              <w:rFonts w:ascii="Century Gothic" w:hAnsi="Century Gothic"/>
              <w:sz w:val="22"/>
              <w:szCs w:val="24"/>
            </w:rPr>
            <w:fldChar w:fldCharType="separate"/>
          </w:r>
          <w:hyperlink w:anchor="_Toc193400485" w:history="1">
            <w:r w:rsidR="00B365E0" w:rsidRPr="00211C0C">
              <w:rPr>
                <w:rStyle w:val="Lienhypertexte"/>
                <w:rFonts w:ascii="Century Gothic" w:eastAsia="Times New Roman" w:hAnsi="Century Gothic" w:cs="Times New Roman"/>
                <w:noProof/>
                <w:lang w:val="en-US"/>
              </w:rPr>
              <w:t>I.</w:t>
            </w:r>
            <w:r w:rsidR="00B365E0">
              <w:rPr>
                <w:rFonts w:eastAsiaTheme="minorEastAsia"/>
                <w:b w:val="0"/>
                <w:noProof/>
                <w:color w:val="auto"/>
                <w:sz w:val="22"/>
                <w:lang w:eastAsia="fr-FR"/>
              </w:rPr>
              <w:tab/>
            </w:r>
            <w:r w:rsidR="00B365E0" w:rsidRPr="00211C0C">
              <w:rPr>
                <w:rStyle w:val="Lienhypertexte"/>
                <w:rFonts w:ascii="Century Gothic" w:eastAsia="Times New Roman" w:hAnsi="Century Gothic" w:cs="Times New Roman"/>
                <w:noProof/>
                <w:lang w:val="en-US"/>
              </w:rPr>
              <w:t>Technical Proposal</w:t>
            </w:r>
            <w:r w:rsidR="00B365E0">
              <w:rPr>
                <w:noProof/>
                <w:webHidden/>
              </w:rPr>
              <w:tab/>
            </w:r>
            <w:r w:rsidR="00B365E0">
              <w:rPr>
                <w:noProof/>
                <w:webHidden/>
              </w:rPr>
              <w:fldChar w:fldCharType="begin"/>
            </w:r>
            <w:r w:rsidR="00B365E0">
              <w:rPr>
                <w:noProof/>
                <w:webHidden/>
              </w:rPr>
              <w:instrText xml:space="preserve"> PAGEREF _Toc193400485 \h </w:instrText>
            </w:r>
            <w:r w:rsidR="00B365E0">
              <w:rPr>
                <w:noProof/>
                <w:webHidden/>
              </w:rPr>
            </w:r>
            <w:r w:rsidR="00B365E0">
              <w:rPr>
                <w:noProof/>
                <w:webHidden/>
              </w:rPr>
              <w:fldChar w:fldCharType="separate"/>
            </w:r>
            <w:r w:rsidR="00B365E0">
              <w:rPr>
                <w:noProof/>
                <w:webHidden/>
              </w:rPr>
              <w:t>3</w:t>
            </w:r>
            <w:r w:rsidR="00B365E0">
              <w:rPr>
                <w:noProof/>
                <w:webHidden/>
              </w:rPr>
              <w:fldChar w:fldCharType="end"/>
            </w:r>
          </w:hyperlink>
        </w:p>
        <w:p w14:paraId="5B83D765" w14:textId="0F98CB78" w:rsidR="00B365E0" w:rsidRDefault="00BB08EF">
          <w:pPr>
            <w:pStyle w:val="TM2"/>
            <w:tabs>
              <w:tab w:val="left" w:pos="660"/>
              <w:tab w:val="right" w:leader="dot" w:pos="9060"/>
            </w:tabs>
            <w:rPr>
              <w:rFonts w:eastAsiaTheme="minorEastAsia"/>
              <w:i w:val="0"/>
              <w:noProof/>
              <w:color w:val="auto"/>
              <w:lang w:eastAsia="fr-FR"/>
            </w:rPr>
          </w:pPr>
          <w:hyperlink w:anchor="_Toc193400486" w:history="1">
            <w:r w:rsidR="00B365E0" w:rsidRPr="00211C0C">
              <w:rPr>
                <w:rStyle w:val="Lienhypertexte"/>
                <w:rFonts w:ascii="Century Gothic" w:eastAsia="Times New Roman" w:hAnsi="Century Gothic" w:cs="Times New Roman"/>
                <w:noProof/>
                <w:lang w:val="en-US"/>
              </w:rPr>
              <w:t>1.</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Presentation of the consortium</w:t>
            </w:r>
            <w:r w:rsidR="00B365E0">
              <w:rPr>
                <w:noProof/>
                <w:webHidden/>
              </w:rPr>
              <w:tab/>
            </w:r>
            <w:r w:rsidR="00B365E0">
              <w:rPr>
                <w:noProof/>
                <w:webHidden/>
              </w:rPr>
              <w:fldChar w:fldCharType="begin"/>
            </w:r>
            <w:r w:rsidR="00B365E0">
              <w:rPr>
                <w:noProof/>
                <w:webHidden/>
              </w:rPr>
              <w:instrText xml:space="preserve"> PAGEREF _Toc193400486 \h </w:instrText>
            </w:r>
            <w:r w:rsidR="00B365E0">
              <w:rPr>
                <w:noProof/>
                <w:webHidden/>
              </w:rPr>
            </w:r>
            <w:r w:rsidR="00B365E0">
              <w:rPr>
                <w:noProof/>
                <w:webHidden/>
              </w:rPr>
              <w:fldChar w:fldCharType="separate"/>
            </w:r>
            <w:r w:rsidR="00B365E0">
              <w:rPr>
                <w:noProof/>
                <w:webHidden/>
              </w:rPr>
              <w:t>3</w:t>
            </w:r>
            <w:r w:rsidR="00B365E0">
              <w:rPr>
                <w:noProof/>
                <w:webHidden/>
              </w:rPr>
              <w:fldChar w:fldCharType="end"/>
            </w:r>
          </w:hyperlink>
        </w:p>
        <w:p w14:paraId="6BEB2BAF" w14:textId="40F72083" w:rsidR="00B365E0" w:rsidRDefault="00BB08EF">
          <w:pPr>
            <w:pStyle w:val="TM2"/>
            <w:tabs>
              <w:tab w:val="left" w:pos="660"/>
              <w:tab w:val="right" w:leader="dot" w:pos="9060"/>
            </w:tabs>
            <w:rPr>
              <w:rFonts w:eastAsiaTheme="minorEastAsia"/>
              <w:i w:val="0"/>
              <w:noProof/>
              <w:color w:val="auto"/>
              <w:lang w:eastAsia="fr-FR"/>
            </w:rPr>
          </w:pPr>
          <w:hyperlink w:anchor="_Toc193400487" w:history="1">
            <w:r w:rsidR="00B365E0" w:rsidRPr="00211C0C">
              <w:rPr>
                <w:rStyle w:val="Lienhypertexte"/>
                <w:rFonts w:ascii="Century Gothic" w:eastAsia="Times New Roman" w:hAnsi="Century Gothic" w:cs="Times New Roman"/>
                <w:noProof/>
                <w:lang w:val="en-US"/>
              </w:rPr>
              <w:t>2.</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Analyses of the context</w:t>
            </w:r>
            <w:r w:rsidR="00B365E0">
              <w:rPr>
                <w:noProof/>
                <w:webHidden/>
              </w:rPr>
              <w:tab/>
            </w:r>
            <w:r w:rsidR="00B365E0">
              <w:rPr>
                <w:noProof/>
                <w:webHidden/>
              </w:rPr>
              <w:fldChar w:fldCharType="begin"/>
            </w:r>
            <w:r w:rsidR="00B365E0">
              <w:rPr>
                <w:noProof/>
                <w:webHidden/>
              </w:rPr>
              <w:instrText xml:space="preserve"> PAGEREF _Toc193400487 \h </w:instrText>
            </w:r>
            <w:r w:rsidR="00B365E0">
              <w:rPr>
                <w:noProof/>
                <w:webHidden/>
              </w:rPr>
            </w:r>
            <w:r w:rsidR="00B365E0">
              <w:rPr>
                <w:noProof/>
                <w:webHidden/>
              </w:rPr>
              <w:fldChar w:fldCharType="separate"/>
            </w:r>
            <w:r w:rsidR="00B365E0">
              <w:rPr>
                <w:noProof/>
                <w:webHidden/>
              </w:rPr>
              <w:t>3</w:t>
            </w:r>
            <w:r w:rsidR="00B365E0">
              <w:rPr>
                <w:noProof/>
                <w:webHidden/>
              </w:rPr>
              <w:fldChar w:fldCharType="end"/>
            </w:r>
          </w:hyperlink>
        </w:p>
        <w:p w14:paraId="37F7CB4A" w14:textId="2DB962B1" w:rsidR="00B365E0" w:rsidRDefault="00BB08EF">
          <w:pPr>
            <w:pStyle w:val="TM2"/>
            <w:tabs>
              <w:tab w:val="left" w:pos="660"/>
              <w:tab w:val="right" w:leader="dot" w:pos="9060"/>
            </w:tabs>
            <w:rPr>
              <w:rFonts w:eastAsiaTheme="minorEastAsia"/>
              <w:i w:val="0"/>
              <w:noProof/>
              <w:color w:val="auto"/>
              <w:lang w:eastAsia="fr-FR"/>
            </w:rPr>
          </w:pPr>
          <w:hyperlink w:anchor="_Toc193400488" w:history="1">
            <w:r w:rsidR="00B365E0" w:rsidRPr="00211C0C">
              <w:rPr>
                <w:rStyle w:val="Lienhypertexte"/>
                <w:rFonts w:ascii="Century Gothic" w:eastAsia="Times New Roman" w:hAnsi="Century Gothic" w:cs="Times New Roman"/>
                <w:noProof/>
                <w:lang w:val="en-US"/>
              </w:rPr>
              <w:t>3.</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Project’s theory of change and LogFrame</w:t>
            </w:r>
            <w:r w:rsidR="00B365E0">
              <w:rPr>
                <w:noProof/>
                <w:webHidden/>
              </w:rPr>
              <w:tab/>
            </w:r>
            <w:r w:rsidR="00B365E0">
              <w:rPr>
                <w:noProof/>
                <w:webHidden/>
              </w:rPr>
              <w:fldChar w:fldCharType="begin"/>
            </w:r>
            <w:r w:rsidR="00B365E0">
              <w:rPr>
                <w:noProof/>
                <w:webHidden/>
              </w:rPr>
              <w:instrText xml:space="preserve"> PAGEREF _Toc193400488 \h </w:instrText>
            </w:r>
            <w:r w:rsidR="00B365E0">
              <w:rPr>
                <w:noProof/>
                <w:webHidden/>
              </w:rPr>
            </w:r>
            <w:r w:rsidR="00B365E0">
              <w:rPr>
                <w:noProof/>
                <w:webHidden/>
              </w:rPr>
              <w:fldChar w:fldCharType="separate"/>
            </w:r>
            <w:r w:rsidR="00B365E0">
              <w:rPr>
                <w:noProof/>
                <w:webHidden/>
              </w:rPr>
              <w:t>3</w:t>
            </w:r>
            <w:r w:rsidR="00B365E0">
              <w:rPr>
                <w:noProof/>
                <w:webHidden/>
              </w:rPr>
              <w:fldChar w:fldCharType="end"/>
            </w:r>
          </w:hyperlink>
        </w:p>
        <w:p w14:paraId="383EB352" w14:textId="64513534" w:rsidR="00B365E0" w:rsidRDefault="00BB08EF">
          <w:pPr>
            <w:pStyle w:val="TM2"/>
            <w:tabs>
              <w:tab w:val="left" w:pos="660"/>
              <w:tab w:val="right" w:leader="dot" w:pos="9060"/>
            </w:tabs>
            <w:rPr>
              <w:rFonts w:eastAsiaTheme="minorEastAsia"/>
              <w:i w:val="0"/>
              <w:noProof/>
              <w:color w:val="auto"/>
              <w:lang w:eastAsia="fr-FR"/>
            </w:rPr>
          </w:pPr>
          <w:hyperlink w:anchor="_Toc193400489" w:history="1">
            <w:r w:rsidR="00B365E0" w:rsidRPr="00211C0C">
              <w:rPr>
                <w:rStyle w:val="Lienhypertexte"/>
                <w:rFonts w:ascii="Century Gothic" w:eastAsia="Times New Roman" w:hAnsi="Century Gothic" w:cs="Times New Roman"/>
                <w:noProof/>
                <w:lang w:val="en-US"/>
              </w:rPr>
              <w:t>4.</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Pre-identified activities and implementing modalities</w:t>
            </w:r>
            <w:r w:rsidR="00B365E0">
              <w:rPr>
                <w:noProof/>
                <w:webHidden/>
              </w:rPr>
              <w:tab/>
            </w:r>
            <w:r w:rsidR="00B365E0">
              <w:rPr>
                <w:noProof/>
                <w:webHidden/>
              </w:rPr>
              <w:fldChar w:fldCharType="begin"/>
            </w:r>
            <w:r w:rsidR="00B365E0">
              <w:rPr>
                <w:noProof/>
                <w:webHidden/>
              </w:rPr>
              <w:instrText xml:space="preserve"> PAGEREF _Toc193400489 \h </w:instrText>
            </w:r>
            <w:r w:rsidR="00B365E0">
              <w:rPr>
                <w:noProof/>
                <w:webHidden/>
              </w:rPr>
            </w:r>
            <w:r w:rsidR="00B365E0">
              <w:rPr>
                <w:noProof/>
                <w:webHidden/>
              </w:rPr>
              <w:fldChar w:fldCharType="separate"/>
            </w:r>
            <w:r w:rsidR="00B365E0">
              <w:rPr>
                <w:noProof/>
                <w:webHidden/>
              </w:rPr>
              <w:t>4</w:t>
            </w:r>
            <w:r w:rsidR="00B365E0">
              <w:rPr>
                <w:noProof/>
                <w:webHidden/>
              </w:rPr>
              <w:fldChar w:fldCharType="end"/>
            </w:r>
          </w:hyperlink>
        </w:p>
        <w:p w14:paraId="587217AC" w14:textId="68B0990C" w:rsidR="00B365E0" w:rsidRDefault="00BB08EF">
          <w:pPr>
            <w:pStyle w:val="TM2"/>
            <w:tabs>
              <w:tab w:val="left" w:pos="660"/>
              <w:tab w:val="right" w:leader="dot" w:pos="9060"/>
            </w:tabs>
            <w:rPr>
              <w:rFonts w:eastAsiaTheme="minorEastAsia"/>
              <w:i w:val="0"/>
              <w:noProof/>
              <w:color w:val="auto"/>
              <w:lang w:eastAsia="fr-FR"/>
            </w:rPr>
          </w:pPr>
          <w:hyperlink w:anchor="_Toc193400490" w:history="1">
            <w:r w:rsidR="00B365E0" w:rsidRPr="00211C0C">
              <w:rPr>
                <w:rStyle w:val="Lienhypertexte"/>
                <w:rFonts w:ascii="Century Gothic" w:eastAsia="Times New Roman" w:hAnsi="Century Gothic" w:cs="Times New Roman"/>
                <w:noProof/>
                <w:lang w:val="en-US"/>
              </w:rPr>
              <w:t>5.</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Alignment with relevant policies and standards</w:t>
            </w:r>
            <w:r w:rsidR="00B365E0">
              <w:rPr>
                <w:noProof/>
                <w:webHidden/>
              </w:rPr>
              <w:tab/>
            </w:r>
            <w:r w:rsidR="00B365E0">
              <w:rPr>
                <w:noProof/>
                <w:webHidden/>
              </w:rPr>
              <w:fldChar w:fldCharType="begin"/>
            </w:r>
            <w:r w:rsidR="00B365E0">
              <w:rPr>
                <w:noProof/>
                <w:webHidden/>
              </w:rPr>
              <w:instrText xml:space="preserve"> PAGEREF _Toc193400490 \h </w:instrText>
            </w:r>
            <w:r w:rsidR="00B365E0">
              <w:rPr>
                <w:noProof/>
                <w:webHidden/>
              </w:rPr>
            </w:r>
            <w:r w:rsidR="00B365E0">
              <w:rPr>
                <w:noProof/>
                <w:webHidden/>
              </w:rPr>
              <w:fldChar w:fldCharType="separate"/>
            </w:r>
            <w:r w:rsidR="00B365E0">
              <w:rPr>
                <w:noProof/>
                <w:webHidden/>
              </w:rPr>
              <w:t>4</w:t>
            </w:r>
            <w:r w:rsidR="00B365E0">
              <w:rPr>
                <w:noProof/>
                <w:webHidden/>
              </w:rPr>
              <w:fldChar w:fldCharType="end"/>
            </w:r>
          </w:hyperlink>
        </w:p>
        <w:p w14:paraId="2C02F4E2" w14:textId="180E7717" w:rsidR="00B365E0" w:rsidRDefault="00BB08EF">
          <w:pPr>
            <w:pStyle w:val="TM2"/>
            <w:tabs>
              <w:tab w:val="left" w:pos="660"/>
              <w:tab w:val="right" w:leader="dot" w:pos="9060"/>
            </w:tabs>
            <w:rPr>
              <w:rFonts w:eastAsiaTheme="minorEastAsia"/>
              <w:i w:val="0"/>
              <w:noProof/>
              <w:color w:val="auto"/>
              <w:lang w:eastAsia="fr-FR"/>
            </w:rPr>
          </w:pPr>
          <w:hyperlink w:anchor="_Toc193400491" w:history="1">
            <w:r w:rsidR="00B365E0" w:rsidRPr="00211C0C">
              <w:rPr>
                <w:rStyle w:val="Lienhypertexte"/>
                <w:rFonts w:ascii="Century Gothic" w:eastAsia="Times New Roman" w:hAnsi="Century Gothic" w:cs="Times New Roman"/>
                <w:noProof/>
                <w:lang w:val="en-US"/>
              </w:rPr>
              <w:t>6.</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Collaboration with authorities and institutions</w:t>
            </w:r>
            <w:r w:rsidR="00B365E0">
              <w:rPr>
                <w:noProof/>
                <w:webHidden/>
              </w:rPr>
              <w:tab/>
            </w:r>
            <w:r w:rsidR="00B365E0">
              <w:rPr>
                <w:noProof/>
                <w:webHidden/>
              </w:rPr>
              <w:fldChar w:fldCharType="begin"/>
            </w:r>
            <w:r w:rsidR="00B365E0">
              <w:rPr>
                <w:noProof/>
                <w:webHidden/>
              </w:rPr>
              <w:instrText xml:space="preserve"> PAGEREF _Toc193400491 \h </w:instrText>
            </w:r>
            <w:r w:rsidR="00B365E0">
              <w:rPr>
                <w:noProof/>
                <w:webHidden/>
              </w:rPr>
            </w:r>
            <w:r w:rsidR="00B365E0">
              <w:rPr>
                <w:noProof/>
                <w:webHidden/>
              </w:rPr>
              <w:fldChar w:fldCharType="separate"/>
            </w:r>
            <w:r w:rsidR="00B365E0">
              <w:rPr>
                <w:noProof/>
                <w:webHidden/>
              </w:rPr>
              <w:t>4</w:t>
            </w:r>
            <w:r w:rsidR="00B365E0">
              <w:rPr>
                <w:noProof/>
                <w:webHidden/>
              </w:rPr>
              <w:fldChar w:fldCharType="end"/>
            </w:r>
          </w:hyperlink>
        </w:p>
        <w:p w14:paraId="08793BF3" w14:textId="640186E2" w:rsidR="00B365E0" w:rsidRDefault="00BB08EF">
          <w:pPr>
            <w:pStyle w:val="TM2"/>
            <w:tabs>
              <w:tab w:val="left" w:pos="660"/>
              <w:tab w:val="right" w:leader="dot" w:pos="9060"/>
            </w:tabs>
            <w:rPr>
              <w:rFonts w:eastAsiaTheme="minorEastAsia"/>
              <w:i w:val="0"/>
              <w:noProof/>
              <w:color w:val="auto"/>
              <w:lang w:eastAsia="fr-FR"/>
            </w:rPr>
          </w:pPr>
          <w:hyperlink w:anchor="_Toc193400492" w:history="1">
            <w:r w:rsidR="00B365E0" w:rsidRPr="00211C0C">
              <w:rPr>
                <w:rStyle w:val="Lienhypertexte"/>
                <w:rFonts w:ascii="Century Gothic" w:eastAsia="Times New Roman" w:hAnsi="Century Gothic" w:cs="Times New Roman"/>
                <w:noProof/>
                <w:lang w:val="en-US"/>
              </w:rPr>
              <w:t>7.</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Project’s strengths, weaknesses, opportunities and threats (SWOT)</w:t>
            </w:r>
            <w:r w:rsidR="00B365E0">
              <w:rPr>
                <w:noProof/>
                <w:webHidden/>
              </w:rPr>
              <w:tab/>
            </w:r>
            <w:r w:rsidR="00B365E0">
              <w:rPr>
                <w:noProof/>
                <w:webHidden/>
              </w:rPr>
              <w:fldChar w:fldCharType="begin"/>
            </w:r>
            <w:r w:rsidR="00B365E0">
              <w:rPr>
                <w:noProof/>
                <w:webHidden/>
              </w:rPr>
              <w:instrText xml:space="preserve"> PAGEREF _Toc193400492 \h </w:instrText>
            </w:r>
            <w:r w:rsidR="00B365E0">
              <w:rPr>
                <w:noProof/>
                <w:webHidden/>
              </w:rPr>
            </w:r>
            <w:r w:rsidR="00B365E0">
              <w:rPr>
                <w:noProof/>
                <w:webHidden/>
              </w:rPr>
              <w:fldChar w:fldCharType="separate"/>
            </w:r>
            <w:r w:rsidR="00B365E0">
              <w:rPr>
                <w:noProof/>
                <w:webHidden/>
              </w:rPr>
              <w:t>5</w:t>
            </w:r>
            <w:r w:rsidR="00B365E0">
              <w:rPr>
                <w:noProof/>
                <w:webHidden/>
              </w:rPr>
              <w:fldChar w:fldCharType="end"/>
            </w:r>
          </w:hyperlink>
        </w:p>
        <w:p w14:paraId="2DFD9572" w14:textId="7C4F846D" w:rsidR="00B365E0" w:rsidRDefault="00BB08EF">
          <w:pPr>
            <w:pStyle w:val="TM2"/>
            <w:tabs>
              <w:tab w:val="left" w:pos="660"/>
              <w:tab w:val="right" w:leader="dot" w:pos="9060"/>
            </w:tabs>
            <w:rPr>
              <w:rFonts w:eastAsiaTheme="minorEastAsia"/>
              <w:i w:val="0"/>
              <w:noProof/>
              <w:color w:val="auto"/>
              <w:lang w:eastAsia="fr-FR"/>
            </w:rPr>
          </w:pPr>
          <w:hyperlink w:anchor="_Toc193400493" w:history="1">
            <w:r w:rsidR="00B365E0" w:rsidRPr="00211C0C">
              <w:rPr>
                <w:rStyle w:val="Lienhypertexte"/>
                <w:rFonts w:ascii="Century Gothic" w:eastAsia="Times New Roman" w:hAnsi="Century Gothic" w:cs="Times New Roman"/>
                <w:noProof/>
                <w:lang w:val="en-US"/>
              </w:rPr>
              <w:t>8.</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Risks analysis and mitigation measures</w:t>
            </w:r>
            <w:r w:rsidR="00B365E0">
              <w:rPr>
                <w:noProof/>
                <w:webHidden/>
              </w:rPr>
              <w:tab/>
            </w:r>
            <w:r w:rsidR="00B365E0">
              <w:rPr>
                <w:noProof/>
                <w:webHidden/>
              </w:rPr>
              <w:fldChar w:fldCharType="begin"/>
            </w:r>
            <w:r w:rsidR="00B365E0">
              <w:rPr>
                <w:noProof/>
                <w:webHidden/>
              </w:rPr>
              <w:instrText xml:space="preserve"> PAGEREF _Toc193400493 \h </w:instrText>
            </w:r>
            <w:r w:rsidR="00B365E0">
              <w:rPr>
                <w:noProof/>
                <w:webHidden/>
              </w:rPr>
            </w:r>
            <w:r w:rsidR="00B365E0">
              <w:rPr>
                <w:noProof/>
                <w:webHidden/>
              </w:rPr>
              <w:fldChar w:fldCharType="separate"/>
            </w:r>
            <w:r w:rsidR="00B365E0">
              <w:rPr>
                <w:noProof/>
                <w:webHidden/>
              </w:rPr>
              <w:t>5</w:t>
            </w:r>
            <w:r w:rsidR="00B365E0">
              <w:rPr>
                <w:noProof/>
                <w:webHidden/>
              </w:rPr>
              <w:fldChar w:fldCharType="end"/>
            </w:r>
          </w:hyperlink>
        </w:p>
        <w:p w14:paraId="745B0AC8" w14:textId="636B9E53" w:rsidR="00B365E0" w:rsidRDefault="00BB08EF">
          <w:pPr>
            <w:pStyle w:val="TM2"/>
            <w:tabs>
              <w:tab w:val="left" w:pos="660"/>
              <w:tab w:val="right" w:leader="dot" w:pos="9060"/>
            </w:tabs>
            <w:rPr>
              <w:rFonts w:eastAsiaTheme="minorEastAsia"/>
              <w:i w:val="0"/>
              <w:noProof/>
              <w:color w:val="auto"/>
              <w:lang w:eastAsia="fr-FR"/>
            </w:rPr>
          </w:pPr>
          <w:hyperlink w:anchor="_Toc193400494" w:history="1">
            <w:r w:rsidR="00B365E0" w:rsidRPr="00211C0C">
              <w:rPr>
                <w:rStyle w:val="Lienhypertexte"/>
                <w:rFonts w:ascii="Century Gothic" w:eastAsia="Times New Roman" w:hAnsi="Century Gothic" w:cs="Times New Roman"/>
                <w:noProof/>
                <w:lang w:val="en-US"/>
              </w:rPr>
              <w:t>9.</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Cross-cutting issues</w:t>
            </w:r>
            <w:r w:rsidR="00B365E0">
              <w:rPr>
                <w:noProof/>
                <w:webHidden/>
              </w:rPr>
              <w:tab/>
            </w:r>
            <w:r w:rsidR="00B365E0">
              <w:rPr>
                <w:noProof/>
                <w:webHidden/>
              </w:rPr>
              <w:fldChar w:fldCharType="begin"/>
            </w:r>
            <w:r w:rsidR="00B365E0">
              <w:rPr>
                <w:noProof/>
                <w:webHidden/>
              </w:rPr>
              <w:instrText xml:space="preserve"> PAGEREF _Toc193400494 \h </w:instrText>
            </w:r>
            <w:r w:rsidR="00B365E0">
              <w:rPr>
                <w:noProof/>
                <w:webHidden/>
              </w:rPr>
            </w:r>
            <w:r w:rsidR="00B365E0">
              <w:rPr>
                <w:noProof/>
                <w:webHidden/>
              </w:rPr>
              <w:fldChar w:fldCharType="separate"/>
            </w:r>
            <w:r w:rsidR="00B365E0">
              <w:rPr>
                <w:noProof/>
                <w:webHidden/>
              </w:rPr>
              <w:t>5</w:t>
            </w:r>
            <w:r w:rsidR="00B365E0">
              <w:rPr>
                <w:noProof/>
                <w:webHidden/>
              </w:rPr>
              <w:fldChar w:fldCharType="end"/>
            </w:r>
          </w:hyperlink>
        </w:p>
        <w:p w14:paraId="63B988B9" w14:textId="08FC4FF8" w:rsidR="00B365E0" w:rsidRDefault="00BB08EF">
          <w:pPr>
            <w:pStyle w:val="TM2"/>
            <w:tabs>
              <w:tab w:val="left" w:pos="880"/>
              <w:tab w:val="right" w:leader="dot" w:pos="9060"/>
            </w:tabs>
            <w:rPr>
              <w:rFonts w:eastAsiaTheme="minorEastAsia"/>
              <w:i w:val="0"/>
              <w:noProof/>
              <w:color w:val="auto"/>
              <w:lang w:eastAsia="fr-FR"/>
            </w:rPr>
          </w:pPr>
          <w:hyperlink w:anchor="_Toc193400495" w:history="1">
            <w:r w:rsidR="00B365E0" w:rsidRPr="00211C0C">
              <w:rPr>
                <w:rStyle w:val="Lienhypertexte"/>
                <w:rFonts w:ascii="Century Gothic" w:eastAsia="Times New Roman" w:hAnsi="Century Gothic" w:cs="Times New Roman"/>
                <w:noProof/>
                <w:lang w:val="en-US"/>
              </w:rPr>
              <w:t>10.</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Project’s monitoring, evaluation, accountability and learning (MEAL)</w:t>
            </w:r>
            <w:r w:rsidR="00B365E0">
              <w:rPr>
                <w:noProof/>
                <w:webHidden/>
              </w:rPr>
              <w:tab/>
            </w:r>
            <w:r w:rsidR="00B365E0">
              <w:rPr>
                <w:noProof/>
                <w:webHidden/>
              </w:rPr>
              <w:fldChar w:fldCharType="begin"/>
            </w:r>
            <w:r w:rsidR="00B365E0">
              <w:rPr>
                <w:noProof/>
                <w:webHidden/>
              </w:rPr>
              <w:instrText xml:space="preserve"> PAGEREF _Toc193400495 \h </w:instrText>
            </w:r>
            <w:r w:rsidR="00B365E0">
              <w:rPr>
                <w:noProof/>
                <w:webHidden/>
              </w:rPr>
            </w:r>
            <w:r w:rsidR="00B365E0">
              <w:rPr>
                <w:noProof/>
                <w:webHidden/>
              </w:rPr>
              <w:fldChar w:fldCharType="separate"/>
            </w:r>
            <w:r w:rsidR="00B365E0">
              <w:rPr>
                <w:noProof/>
                <w:webHidden/>
              </w:rPr>
              <w:t>5</w:t>
            </w:r>
            <w:r w:rsidR="00B365E0">
              <w:rPr>
                <w:noProof/>
                <w:webHidden/>
              </w:rPr>
              <w:fldChar w:fldCharType="end"/>
            </w:r>
          </w:hyperlink>
        </w:p>
        <w:p w14:paraId="5FBF1AF7" w14:textId="67C9F33D" w:rsidR="00B365E0" w:rsidRDefault="00BB08EF">
          <w:pPr>
            <w:pStyle w:val="TM2"/>
            <w:tabs>
              <w:tab w:val="left" w:pos="880"/>
              <w:tab w:val="right" w:leader="dot" w:pos="9060"/>
            </w:tabs>
            <w:rPr>
              <w:rFonts w:eastAsiaTheme="minorEastAsia"/>
              <w:i w:val="0"/>
              <w:noProof/>
              <w:color w:val="auto"/>
              <w:lang w:eastAsia="fr-FR"/>
            </w:rPr>
          </w:pPr>
          <w:hyperlink w:anchor="_Toc193400496" w:history="1">
            <w:r w:rsidR="00B365E0" w:rsidRPr="00211C0C">
              <w:rPr>
                <w:rStyle w:val="Lienhypertexte"/>
                <w:rFonts w:ascii="Century Gothic" w:eastAsia="Times New Roman" w:hAnsi="Century Gothic" w:cs="Times New Roman"/>
                <w:noProof/>
                <w:lang w:val="en-US"/>
              </w:rPr>
              <w:t>11.</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Project’s sustainability and exit strategy</w:t>
            </w:r>
            <w:r w:rsidR="00B365E0">
              <w:rPr>
                <w:noProof/>
                <w:webHidden/>
              </w:rPr>
              <w:tab/>
            </w:r>
            <w:r w:rsidR="00B365E0">
              <w:rPr>
                <w:noProof/>
                <w:webHidden/>
              </w:rPr>
              <w:fldChar w:fldCharType="begin"/>
            </w:r>
            <w:r w:rsidR="00B365E0">
              <w:rPr>
                <w:noProof/>
                <w:webHidden/>
              </w:rPr>
              <w:instrText xml:space="preserve"> PAGEREF _Toc193400496 \h </w:instrText>
            </w:r>
            <w:r w:rsidR="00B365E0">
              <w:rPr>
                <w:noProof/>
                <w:webHidden/>
              </w:rPr>
            </w:r>
            <w:r w:rsidR="00B365E0">
              <w:rPr>
                <w:noProof/>
                <w:webHidden/>
              </w:rPr>
              <w:fldChar w:fldCharType="separate"/>
            </w:r>
            <w:r w:rsidR="00B365E0">
              <w:rPr>
                <w:noProof/>
                <w:webHidden/>
              </w:rPr>
              <w:t>6</w:t>
            </w:r>
            <w:r w:rsidR="00B365E0">
              <w:rPr>
                <w:noProof/>
                <w:webHidden/>
              </w:rPr>
              <w:fldChar w:fldCharType="end"/>
            </w:r>
          </w:hyperlink>
        </w:p>
        <w:p w14:paraId="417A55F0" w14:textId="2D810E60" w:rsidR="00B365E0" w:rsidRDefault="00BB08EF">
          <w:pPr>
            <w:pStyle w:val="TM2"/>
            <w:tabs>
              <w:tab w:val="left" w:pos="880"/>
              <w:tab w:val="right" w:leader="dot" w:pos="9060"/>
            </w:tabs>
            <w:rPr>
              <w:rFonts w:eastAsiaTheme="minorEastAsia"/>
              <w:i w:val="0"/>
              <w:noProof/>
              <w:color w:val="auto"/>
              <w:lang w:eastAsia="fr-FR"/>
            </w:rPr>
          </w:pPr>
          <w:hyperlink w:anchor="_Toc193400497" w:history="1">
            <w:r w:rsidR="00B365E0" w:rsidRPr="00211C0C">
              <w:rPr>
                <w:rStyle w:val="Lienhypertexte"/>
                <w:rFonts w:ascii="Century Gothic" w:eastAsia="Times New Roman" w:hAnsi="Century Gothic" w:cs="Times New Roman"/>
                <w:noProof/>
                <w:lang w:val="en-US"/>
              </w:rPr>
              <w:t>12.</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Consortium organization and Project’s governance</w:t>
            </w:r>
            <w:r w:rsidR="00B365E0">
              <w:rPr>
                <w:noProof/>
                <w:webHidden/>
              </w:rPr>
              <w:tab/>
            </w:r>
            <w:r w:rsidR="00B365E0">
              <w:rPr>
                <w:noProof/>
                <w:webHidden/>
              </w:rPr>
              <w:fldChar w:fldCharType="begin"/>
            </w:r>
            <w:r w:rsidR="00B365E0">
              <w:rPr>
                <w:noProof/>
                <w:webHidden/>
              </w:rPr>
              <w:instrText xml:space="preserve"> PAGEREF _Toc193400497 \h </w:instrText>
            </w:r>
            <w:r w:rsidR="00B365E0">
              <w:rPr>
                <w:noProof/>
                <w:webHidden/>
              </w:rPr>
            </w:r>
            <w:r w:rsidR="00B365E0">
              <w:rPr>
                <w:noProof/>
                <w:webHidden/>
              </w:rPr>
              <w:fldChar w:fldCharType="separate"/>
            </w:r>
            <w:r w:rsidR="00B365E0">
              <w:rPr>
                <w:noProof/>
                <w:webHidden/>
              </w:rPr>
              <w:t>6</w:t>
            </w:r>
            <w:r w:rsidR="00B365E0">
              <w:rPr>
                <w:noProof/>
                <w:webHidden/>
              </w:rPr>
              <w:fldChar w:fldCharType="end"/>
            </w:r>
          </w:hyperlink>
        </w:p>
        <w:p w14:paraId="0D3FBAB9" w14:textId="1F2209FA" w:rsidR="00B365E0" w:rsidRDefault="00BB08EF">
          <w:pPr>
            <w:pStyle w:val="TM2"/>
            <w:tabs>
              <w:tab w:val="left" w:pos="880"/>
              <w:tab w:val="right" w:leader="dot" w:pos="9060"/>
            </w:tabs>
            <w:rPr>
              <w:rFonts w:eastAsiaTheme="minorEastAsia"/>
              <w:i w:val="0"/>
              <w:noProof/>
              <w:color w:val="auto"/>
              <w:lang w:eastAsia="fr-FR"/>
            </w:rPr>
          </w:pPr>
          <w:hyperlink w:anchor="_Toc193400498" w:history="1">
            <w:r w:rsidR="00B365E0" w:rsidRPr="00211C0C">
              <w:rPr>
                <w:rStyle w:val="Lienhypertexte"/>
                <w:rFonts w:ascii="Century Gothic" w:eastAsia="Times New Roman" w:hAnsi="Century Gothic" w:cs="Times New Roman"/>
                <w:noProof/>
                <w:lang w:val="en-US"/>
              </w:rPr>
              <w:t>13.</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Partnerships and coordination</w:t>
            </w:r>
            <w:r w:rsidR="00B365E0">
              <w:rPr>
                <w:noProof/>
                <w:webHidden/>
              </w:rPr>
              <w:tab/>
            </w:r>
            <w:r w:rsidR="00B365E0">
              <w:rPr>
                <w:noProof/>
                <w:webHidden/>
              </w:rPr>
              <w:fldChar w:fldCharType="begin"/>
            </w:r>
            <w:r w:rsidR="00B365E0">
              <w:rPr>
                <w:noProof/>
                <w:webHidden/>
              </w:rPr>
              <w:instrText xml:space="preserve"> PAGEREF _Toc193400498 \h </w:instrText>
            </w:r>
            <w:r w:rsidR="00B365E0">
              <w:rPr>
                <w:noProof/>
                <w:webHidden/>
              </w:rPr>
            </w:r>
            <w:r w:rsidR="00B365E0">
              <w:rPr>
                <w:noProof/>
                <w:webHidden/>
              </w:rPr>
              <w:fldChar w:fldCharType="separate"/>
            </w:r>
            <w:r w:rsidR="00B365E0">
              <w:rPr>
                <w:noProof/>
                <w:webHidden/>
              </w:rPr>
              <w:t>6</w:t>
            </w:r>
            <w:r w:rsidR="00B365E0">
              <w:rPr>
                <w:noProof/>
                <w:webHidden/>
              </w:rPr>
              <w:fldChar w:fldCharType="end"/>
            </w:r>
          </w:hyperlink>
        </w:p>
        <w:p w14:paraId="60EAF936" w14:textId="650B880C" w:rsidR="00B365E0" w:rsidRDefault="00BB08EF">
          <w:pPr>
            <w:pStyle w:val="TM2"/>
            <w:tabs>
              <w:tab w:val="left" w:pos="880"/>
              <w:tab w:val="right" w:leader="dot" w:pos="9060"/>
            </w:tabs>
            <w:rPr>
              <w:rFonts w:eastAsiaTheme="minorEastAsia"/>
              <w:i w:val="0"/>
              <w:noProof/>
              <w:color w:val="auto"/>
              <w:lang w:eastAsia="fr-FR"/>
            </w:rPr>
          </w:pPr>
          <w:hyperlink w:anchor="_Toc193400499" w:history="1">
            <w:r w:rsidR="00B365E0" w:rsidRPr="00211C0C">
              <w:rPr>
                <w:rStyle w:val="Lienhypertexte"/>
                <w:rFonts w:ascii="Century Gothic" w:eastAsia="Times New Roman" w:hAnsi="Century Gothic" w:cs="Times New Roman"/>
                <w:noProof/>
                <w:lang w:val="en-US"/>
              </w:rPr>
              <w:t>14.</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Communication and visibility</w:t>
            </w:r>
            <w:r w:rsidR="00B365E0">
              <w:rPr>
                <w:noProof/>
                <w:webHidden/>
              </w:rPr>
              <w:tab/>
            </w:r>
            <w:r w:rsidR="00B365E0">
              <w:rPr>
                <w:noProof/>
                <w:webHidden/>
              </w:rPr>
              <w:fldChar w:fldCharType="begin"/>
            </w:r>
            <w:r w:rsidR="00B365E0">
              <w:rPr>
                <w:noProof/>
                <w:webHidden/>
              </w:rPr>
              <w:instrText xml:space="preserve"> PAGEREF _Toc193400499 \h </w:instrText>
            </w:r>
            <w:r w:rsidR="00B365E0">
              <w:rPr>
                <w:noProof/>
                <w:webHidden/>
              </w:rPr>
            </w:r>
            <w:r w:rsidR="00B365E0">
              <w:rPr>
                <w:noProof/>
                <w:webHidden/>
              </w:rPr>
              <w:fldChar w:fldCharType="separate"/>
            </w:r>
            <w:r w:rsidR="00B365E0">
              <w:rPr>
                <w:noProof/>
                <w:webHidden/>
              </w:rPr>
              <w:t>7</w:t>
            </w:r>
            <w:r w:rsidR="00B365E0">
              <w:rPr>
                <w:noProof/>
                <w:webHidden/>
              </w:rPr>
              <w:fldChar w:fldCharType="end"/>
            </w:r>
          </w:hyperlink>
        </w:p>
        <w:p w14:paraId="31677AB0" w14:textId="73ADC90E" w:rsidR="00B365E0" w:rsidRDefault="00BB08EF">
          <w:pPr>
            <w:pStyle w:val="TM1"/>
            <w:tabs>
              <w:tab w:val="left" w:pos="660"/>
              <w:tab w:val="right" w:leader="dot" w:pos="9060"/>
            </w:tabs>
            <w:rPr>
              <w:rFonts w:eastAsiaTheme="minorEastAsia"/>
              <w:b w:val="0"/>
              <w:noProof/>
              <w:color w:val="auto"/>
              <w:sz w:val="22"/>
              <w:lang w:eastAsia="fr-FR"/>
            </w:rPr>
          </w:pPr>
          <w:hyperlink w:anchor="_Toc193400500" w:history="1">
            <w:r w:rsidR="00B365E0" w:rsidRPr="00211C0C">
              <w:rPr>
                <w:rStyle w:val="Lienhypertexte"/>
                <w:rFonts w:ascii="Century Gothic" w:eastAsia="Times New Roman" w:hAnsi="Century Gothic" w:cs="Times New Roman"/>
                <w:noProof/>
                <w:lang w:val="en-US"/>
              </w:rPr>
              <w:t>II.</w:t>
            </w:r>
            <w:r w:rsidR="00B365E0">
              <w:rPr>
                <w:rFonts w:eastAsiaTheme="minorEastAsia"/>
                <w:b w:val="0"/>
                <w:noProof/>
                <w:color w:val="auto"/>
                <w:sz w:val="22"/>
                <w:lang w:eastAsia="fr-FR"/>
              </w:rPr>
              <w:tab/>
            </w:r>
            <w:r w:rsidR="00B365E0" w:rsidRPr="00211C0C">
              <w:rPr>
                <w:rStyle w:val="Lienhypertexte"/>
                <w:rFonts w:ascii="Century Gothic" w:eastAsia="Times New Roman" w:hAnsi="Century Gothic" w:cs="Times New Roman"/>
                <w:noProof/>
                <w:lang w:val="en-US"/>
              </w:rPr>
              <w:t>Financial Proposal</w:t>
            </w:r>
            <w:r w:rsidR="00B365E0">
              <w:rPr>
                <w:noProof/>
                <w:webHidden/>
              </w:rPr>
              <w:tab/>
            </w:r>
            <w:r w:rsidR="00B365E0">
              <w:rPr>
                <w:noProof/>
                <w:webHidden/>
              </w:rPr>
              <w:fldChar w:fldCharType="begin"/>
            </w:r>
            <w:r w:rsidR="00B365E0">
              <w:rPr>
                <w:noProof/>
                <w:webHidden/>
              </w:rPr>
              <w:instrText xml:space="preserve"> PAGEREF _Toc193400500 \h </w:instrText>
            </w:r>
            <w:r w:rsidR="00B365E0">
              <w:rPr>
                <w:noProof/>
                <w:webHidden/>
              </w:rPr>
            </w:r>
            <w:r w:rsidR="00B365E0">
              <w:rPr>
                <w:noProof/>
                <w:webHidden/>
              </w:rPr>
              <w:fldChar w:fldCharType="separate"/>
            </w:r>
            <w:r w:rsidR="00B365E0">
              <w:rPr>
                <w:noProof/>
                <w:webHidden/>
              </w:rPr>
              <w:t>8</w:t>
            </w:r>
            <w:r w:rsidR="00B365E0">
              <w:rPr>
                <w:noProof/>
                <w:webHidden/>
              </w:rPr>
              <w:fldChar w:fldCharType="end"/>
            </w:r>
          </w:hyperlink>
        </w:p>
        <w:p w14:paraId="69DA8541" w14:textId="3450C986" w:rsidR="00B365E0" w:rsidRDefault="00BB08EF">
          <w:pPr>
            <w:pStyle w:val="TM2"/>
            <w:tabs>
              <w:tab w:val="left" w:pos="660"/>
              <w:tab w:val="right" w:leader="dot" w:pos="9060"/>
            </w:tabs>
            <w:rPr>
              <w:rFonts w:eastAsiaTheme="minorEastAsia"/>
              <w:i w:val="0"/>
              <w:noProof/>
              <w:color w:val="auto"/>
              <w:lang w:eastAsia="fr-FR"/>
            </w:rPr>
          </w:pPr>
          <w:hyperlink w:anchor="_Toc193400501" w:history="1">
            <w:r w:rsidR="00B365E0" w:rsidRPr="00211C0C">
              <w:rPr>
                <w:rStyle w:val="Lienhypertexte"/>
                <w:rFonts w:ascii="Century Gothic" w:eastAsia="Times New Roman" w:hAnsi="Century Gothic" w:cs="Times New Roman"/>
                <w:noProof/>
                <w:lang w:val="en-US"/>
              </w:rPr>
              <w:t>1.</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Indicative budget</w:t>
            </w:r>
            <w:r w:rsidR="00B365E0">
              <w:rPr>
                <w:noProof/>
                <w:webHidden/>
              </w:rPr>
              <w:tab/>
            </w:r>
            <w:r w:rsidR="00B365E0">
              <w:rPr>
                <w:noProof/>
                <w:webHidden/>
              </w:rPr>
              <w:fldChar w:fldCharType="begin"/>
            </w:r>
            <w:r w:rsidR="00B365E0">
              <w:rPr>
                <w:noProof/>
                <w:webHidden/>
              </w:rPr>
              <w:instrText xml:space="preserve"> PAGEREF _Toc193400501 \h </w:instrText>
            </w:r>
            <w:r w:rsidR="00B365E0">
              <w:rPr>
                <w:noProof/>
                <w:webHidden/>
              </w:rPr>
            </w:r>
            <w:r w:rsidR="00B365E0">
              <w:rPr>
                <w:noProof/>
                <w:webHidden/>
              </w:rPr>
              <w:fldChar w:fldCharType="separate"/>
            </w:r>
            <w:r w:rsidR="00B365E0">
              <w:rPr>
                <w:noProof/>
                <w:webHidden/>
              </w:rPr>
              <w:t>8</w:t>
            </w:r>
            <w:r w:rsidR="00B365E0">
              <w:rPr>
                <w:noProof/>
                <w:webHidden/>
              </w:rPr>
              <w:fldChar w:fldCharType="end"/>
            </w:r>
          </w:hyperlink>
        </w:p>
        <w:p w14:paraId="7F370E36" w14:textId="17DA74E9" w:rsidR="00B365E0" w:rsidRDefault="00BB08EF">
          <w:pPr>
            <w:pStyle w:val="TM2"/>
            <w:tabs>
              <w:tab w:val="left" w:pos="660"/>
              <w:tab w:val="right" w:leader="dot" w:pos="9060"/>
            </w:tabs>
            <w:rPr>
              <w:rFonts w:eastAsiaTheme="minorEastAsia"/>
              <w:i w:val="0"/>
              <w:noProof/>
              <w:color w:val="auto"/>
              <w:lang w:eastAsia="fr-FR"/>
            </w:rPr>
          </w:pPr>
          <w:hyperlink w:anchor="_Toc193400502" w:history="1">
            <w:r w:rsidR="00B365E0" w:rsidRPr="00211C0C">
              <w:rPr>
                <w:rStyle w:val="Lienhypertexte"/>
                <w:rFonts w:ascii="Century Gothic" w:eastAsia="Times New Roman" w:hAnsi="Century Gothic" w:cs="Times New Roman"/>
                <w:noProof/>
                <w:lang w:val="en-US"/>
              </w:rPr>
              <w:t>2.</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Budget summary</w:t>
            </w:r>
            <w:r w:rsidR="00B365E0">
              <w:rPr>
                <w:noProof/>
                <w:webHidden/>
              </w:rPr>
              <w:tab/>
            </w:r>
            <w:r w:rsidR="00B365E0">
              <w:rPr>
                <w:noProof/>
                <w:webHidden/>
              </w:rPr>
              <w:fldChar w:fldCharType="begin"/>
            </w:r>
            <w:r w:rsidR="00B365E0">
              <w:rPr>
                <w:noProof/>
                <w:webHidden/>
              </w:rPr>
              <w:instrText xml:space="preserve"> PAGEREF _Toc193400502 \h </w:instrText>
            </w:r>
            <w:r w:rsidR="00B365E0">
              <w:rPr>
                <w:noProof/>
                <w:webHidden/>
              </w:rPr>
            </w:r>
            <w:r w:rsidR="00B365E0">
              <w:rPr>
                <w:noProof/>
                <w:webHidden/>
              </w:rPr>
              <w:fldChar w:fldCharType="separate"/>
            </w:r>
            <w:r w:rsidR="00B365E0">
              <w:rPr>
                <w:noProof/>
                <w:webHidden/>
              </w:rPr>
              <w:t>9</w:t>
            </w:r>
            <w:r w:rsidR="00B365E0">
              <w:rPr>
                <w:noProof/>
                <w:webHidden/>
              </w:rPr>
              <w:fldChar w:fldCharType="end"/>
            </w:r>
          </w:hyperlink>
        </w:p>
        <w:p w14:paraId="7E293AA1" w14:textId="57798013" w:rsidR="00B365E0" w:rsidRDefault="00BB08EF">
          <w:pPr>
            <w:pStyle w:val="TM2"/>
            <w:tabs>
              <w:tab w:val="left" w:pos="660"/>
              <w:tab w:val="right" w:leader="dot" w:pos="9060"/>
            </w:tabs>
            <w:rPr>
              <w:rFonts w:eastAsiaTheme="minorEastAsia"/>
              <w:i w:val="0"/>
              <w:noProof/>
              <w:color w:val="auto"/>
              <w:lang w:eastAsia="fr-FR"/>
            </w:rPr>
          </w:pPr>
          <w:hyperlink w:anchor="_Toc193400503" w:history="1">
            <w:r w:rsidR="00B365E0" w:rsidRPr="00211C0C">
              <w:rPr>
                <w:rStyle w:val="Lienhypertexte"/>
                <w:rFonts w:ascii="Century Gothic" w:eastAsia="Times New Roman" w:hAnsi="Century Gothic" w:cs="Times New Roman"/>
                <w:noProof/>
                <w:lang w:val="en-US"/>
              </w:rPr>
              <w:t>3.</w:t>
            </w:r>
            <w:r w:rsidR="00B365E0">
              <w:rPr>
                <w:rFonts w:eastAsiaTheme="minorEastAsia"/>
                <w:i w:val="0"/>
                <w:noProof/>
                <w:color w:val="auto"/>
                <w:lang w:eastAsia="fr-FR"/>
              </w:rPr>
              <w:tab/>
            </w:r>
            <w:r w:rsidR="00B365E0" w:rsidRPr="00211C0C">
              <w:rPr>
                <w:rStyle w:val="Lienhypertexte"/>
                <w:rFonts w:ascii="Century Gothic" w:eastAsia="Times New Roman" w:hAnsi="Century Gothic" w:cs="Times New Roman"/>
                <w:noProof/>
                <w:lang w:val="en-US"/>
              </w:rPr>
              <w:t>Budget narrative (if necessary)</w:t>
            </w:r>
            <w:r w:rsidR="00B365E0">
              <w:rPr>
                <w:noProof/>
                <w:webHidden/>
              </w:rPr>
              <w:tab/>
            </w:r>
            <w:r w:rsidR="00B365E0">
              <w:rPr>
                <w:noProof/>
                <w:webHidden/>
              </w:rPr>
              <w:fldChar w:fldCharType="begin"/>
            </w:r>
            <w:r w:rsidR="00B365E0">
              <w:rPr>
                <w:noProof/>
                <w:webHidden/>
              </w:rPr>
              <w:instrText xml:space="preserve"> PAGEREF _Toc193400503 \h </w:instrText>
            </w:r>
            <w:r w:rsidR="00B365E0">
              <w:rPr>
                <w:noProof/>
                <w:webHidden/>
              </w:rPr>
            </w:r>
            <w:r w:rsidR="00B365E0">
              <w:rPr>
                <w:noProof/>
                <w:webHidden/>
              </w:rPr>
              <w:fldChar w:fldCharType="separate"/>
            </w:r>
            <w:r w:rsidR="00B365E0">
              <w:rPr>
                <w:noProof/>
                <w:webHidden/>
              </w:rPr>
              <w:t>9</w:t>
            </w:r>
            <w:r w:rsidR="00B365E0">
              <w:rPr>
                <w:noProof/>
                <w:webHidden/>
              </w:rPr>
              <w:fldChar w:fldCharType="end"/>
            </w:r>
          </w:hyperlink>
        </w:p>
        <w:p w14:paraId="0EBB2D00" w14:textId="2A93E5F8" w:rsidR="00B365E0" w:rsidRDefault="00BB08EF">
          <w:pPr>
            <w:pStyle w:val="TM1"/>
            <w:tabs>
              <w:tab w:val="left" w:pos="660"/>
              <w:tab w:val="right" w:leader="dot" w:pos="9060"/>
            </w:tabs>
            <w:rPr>
              <w:rFonts w:eastAsiaTheme="minorEastAsia"/>
              <w:b w:val="0"/>
              <w:noProof/>
              <w:color w:val="auto"/>
              <w:sz w:val="22"/>
              <w:lang w:eastAsia="fr-FR"/>
            </w:rPr>
          </w:pPr>
          <w:hyperlink w:anchor="_Toc193400504" w:history="1">
            <w:r w:rsidR="00B365E0" w:rsidRPr="00211C0C">
              <w:rPr>
                <w:rStyle w:val="Lienhypertexte"/>
                <w:rFonts w:ascii="Century Gothic" w:eastAsia="Times New Roman" w:hAnsi="Century Gothic" w:cs="Times New Roman"/>
                <w:noProof/>
                <w:lang w:val="en-US"/>
              </w:rPr>
              <w:t>III.</w:t>
            </w:r>
            <w:r w:rsidR="00B365E0">
              <w:rPr>
                <w:rFonts w:eastAsiaTheme="minorEastAsia"/>
                <w:b w:val="0"/>
                <w:noProof/>
                <w:color w:val="auto"/>
                <w:sz w:val="22"/>
                <w:lang w:eastAsia="fr-FR"/>
              </w:rPr>
              <w:tab/>
            </w:r>
            <w:r w:rsidR="00B365E0" w:rsidRPr="00211C0C">
              <w:rPr>
                <w:rStyle w:val="Lienhypertexte"/>
                <w:rFonts w:ascii="Century Gothic" w:eastAsia="Times New Roman" w:hAnsi="Century Gothic" w:cs="Times New Roman"/>
                <w:noProof/>
                <w:lang w:val="en-US"/>
              </w:rPr>
              <w:t>Appendices</w:t>
            </w:r>
            <w:r w:rsidR="00B365E0">
              <w:rPr>
                <w:noProof/>
                <w:webHidden/>
              </w:rPr>
              <w:tab/>
            </w:r>
            <w:r w:rsidR="00B365E0">
              <w:rPr>
                <w:noProof/>
                <w:webHidden/>
              </w:rPr>
              <w:fldChar w:fldCharType="begin"/>
            </w:r>
            <w:r w:rsidR="00B365E0">
              <w:rPr>
                <w:noProof/>
                <w:webHidden/>
              </w:rPr>
              <w:instrText xml:space="preserve"> PAGEREF _Toc193400504 \h </w:instrText>
            </w:r>
            <w:r w:rsidR="00B365E0">
              <w:rPr>
                <w:noProof/>
                <w:webHidden/>
              </w:rPr>
            </w:r>
            <w:r w:rsidR="00B365E0">
              <w:rPr>
                <w:noProof/>
                <w:webHidden/>
              </w:rPr>
              <w:fldChar w:fldCharType="separate"/>
            </w:r>
            <w:r w:rsidR="00B365E0">
              <w:rPr>
                <w:noProof/>
                <w:webHidden/>
              </w:rPr>
              <w:t>10</w:t>
            </w:r>
            <w:r w:rsidR="00B365E0">
              <w:rPr>
                <w:noProof/>
                <w:webHidden/>
              </w:rPr>
              <w:fldChar w:fldCharType="end"/>
            </w:r>
          </w:hyperlink>
        </w:p>
        <w:p w14:paraId="3DBA0BE0" w14:textId="6FEE7441" w:rsidR="00B365E0" w:rsidRDefault="00BB08EF">
          <w:pPr>
            <w:pStyle w:val="TM2"/>
            <w:tabs>
              <w:tab w:val="right" w:leader="dot" w:pos="9060"/>
            </w:tabs>
            <w:rPr>
              <w:rFonts w:eastAsiaTheme="minorEastAsia"/>
              <w:i w:val="0"/>
              <w:noProof/>
              <w:color w:val="auto"/>
              <w:lang w:eastAsia="fr-FR"/>
            </w:rPr>
          </w:pPr>
          <w:hyperlink w:anchor="_Toc193400505" w:history="1">
            <w:r w:rsidR="00B365E0" w:rsidRPr="00211C0C">
              <w:rPr>
                <w:rStyle w:val="Lienhypertexte"/>
                <w:rFonts w:ascii="Century Gothic" w:eastAsia="Times New Roman" w:hAnsi="Century Gothic" w:cs="Times New Roman"/>
                <w:noProof/>
              </w:rPr>
              <w:t>Appendix A. LogFrame</w:t>
            </w:r>
            <w:r w:rsidR="00B365E0">
              <w:rPr>
                <w:noProof/>
                <w:webHidden/>
              </w:rPr>
              <w:tab/>
            </w:r>
            <w:r w:rsidR="00B365E0">
              <w:rPr>
                <w:noProof/>
                <w:webHidden/>
              </w:rPr>
              <w:fldChar w:fldCharType="begin"/>
            </w:r>
            <w:r w:rsidR="00B365E0">
              <w:rPr>
                <w:noProof/>
                <w:webHidden/>
              </w:rPr>
              <w:instrText xml:space="preserve"> PAGEREF _Toc193400505 \h </w:instrText>
            </w:r>
            <w:r w:rsidR="00B365E0">
              <w:rPr>
                <w:noProof/>
                <w:webHidden/>
              </w:rPr>
            </w:r>
            <w:r w:rsidR="00B365E0">
              <w:rPr>
                <w:noProof/>
                <w:webHidden/>
              </w:rPr>
              <w:fldChar w:fldCharType="separate"/>
            </w:r>
            <w:r w:rsidR="00B365E0">
              <w:rPr>
                <w:noProof/>
                <w:webHidden/>
              </w:rPr>
              <w:t>10</w:t>
            </w:r>
            <w:r w:rsidR="00B365E0">
              <w:rPr>
                <w:noProof/>
                <w:webHidden/>
              </w:rPr>
              <w:fldChar w:fldCharType="end"/>
            </w:r>
          </w:hyperlink>
        </w:p>
        <w:p w14:paraId="25667707" w14:textId="021B5695" w:rsidR="00B365E0" w:rsidRDefault="00BB08EF">
          <w:pPr>
            <w:pStyle w:val="TM2"/>
            <w:tabs>
              <w:tab w:val="right" w:leader="dot" w:pos="9060"/>
            </w:tabs>
            <w:rPr>
              <w:rFonts w:eastAsiaTheme="minorEastAsia"/>
              <w:i w:val="0"/>
              <w:noProof/>
              <w:color w:val="auto"/>
              <w:lang w:eastAsia="fr-FR"/>
            </w:rPr>
          </w:pPr>
          <w:hyperlink w:anchor="_Toc193400506" w:history="1">
            <w:r w:rsidR="00B365E0" w:rsidRPr="00211C0C">
              <w:rPr>
                <w:rStyle w:val="Lienhypertexte"/>
                <w:rFonts w:ascii="Century Gothic" w:eastAsia="Times New Roman" w:hAnsi="Century Gothic" w:cs="Times New Roman"/>
                <w:noProof/>
              </w:rPr>
              <w:t>Appendix B. Tentative timeline</w:t>
            </w:r>
            <w:r w:rsidR="00B365E0">
              <w:rPr>
                <w:noProof/>
                <w:webHidden/>
              </w:rPr>
              <w:tab/>
            </w:r>
            <w:r w:rsidR="00B365E0">
              <w:rPr>
                <w:noProof/>
                <w:webHidden/>
              </w:rPr>
              <w:fldChar w:fldCharType="begin"/>
            </w:r>
            <w:r w:rsidR="00B365E0">
              <w:rPr>
                <w:noProof/>
                <w:webHidden/>
              </w:rPr>
              <w:instrText xml:space="preserve"> PAGEREF _Toc193400506 \h </w:instrText>
            </w:r>
            <w:r w:rsidR="00B365E0">
              <w:rPr>
                <w:noProof/>
                <w:webHidden/>
              </w:rPr>
            </w:r>
            <w:r w:rsidR="00B365E0">
              <w:rPr>
                <w:noProof/>
                <w:webHidden/>
              </w:rPr>
              <w:fldChar w:fldCharType="separate"/>
            </w:r>
            <w:r w:rsidR="00B365E0">
              <w:rPr>
                <w:noProof/>
                <w:webHidden/>
              </w:rPr>
              <w:t>10</w:t>
            </w:r>
            <w:r w:rsidR="00B365E0">
              <w:rPr>
                <w:noProof/>
                <w:webHidden/>
              </w:rPr>
              <w:fldChar w:fldCharType="end"/>
            </w:r>
          </w:hyperlink>
        </w:p>
        <w:p w14:paraId="66F11B89" w14:textId="3DC7980C" w:rsidR="00B365E0" w:rsidRDefault="00BB08EF">
          <w:pPr>
            <w:pStyle w:val="TM2"/>
            <w:tabs>
              <w:tab w:val="right" w:leader="dot" w:pos="9060"/>
            </w:tabs>
            <w:rPr>
              <w:rFonts w:eastAsiaTheme="minorEastAsia"/>
              <w:i w:val="0"/>
              <w:noProof/>
              <w:color w:val="auto"/>
              <w:lang w:eastAsia="fr-FR"/>
            </w:rPr>
          </w:pPr>
          <w:hyperlink w:anchor="_Toc193400507" w:history="1">
            <w:r w:rsidR="00B365E0" w:rsidRPr="00211C0C">
              <w:rPr>
                <w:rStyle w:val="Lienhypertexte"/>
                <w:rFonts w:ascii="Century Gothic" w:eastAsia="Times New Roman" w:hAnsi="Century Gothic" w:cs="Times New Roman"/>
                <w:noProof/>
              </w:rPr>
              <w:t>Appendix C. Indicative budget</w:t>
            </w:r>
            <w:r w:rsidR="00B365E0">
              <w:rPr>
                <w:noProof/>
                <w:webHidden/>
              </w:rPr>
              <w:tab/>
            </w:r>
            <w:r w:rsidR="00B365E0">
              <w:rPr>
                <w:noProof/>
                <w:webHidden/>
              </w:rPr>
              <w:fldChar w:fldCharType="begin"/>
            </w:r>
            <w:r w:rsidR="00B365E0">
              <w:rPr>
                <w:noProof/>
                <w:webHidden/>
              </w:rPr>
              <w:instrText xml:space="preserve"> PAGEREF _Toc193400507 \h </w:instrText>
            </w:r>
            <w:r w:rsidR="00B365E0">
              <w:rPr>
                <w:noProof/>
                <w:webHidden/>
              </w:rPr>
            </w:r>
            <w:r w:rsidR="00B365E0">
              <w:rPr>
                <w:noProof/>
                <w:webHidden/>
              </w:rPr>
              <w:fldChar w:fldCharType="separate"/>
            </w:r>
            <w:r w:rsidR="00B365E0">
              <w:rPr>
                <w:noProof/>
                <w:webHidden/>
              </w:rPr>
              <w:t>10</w:t>
            </w:r>
            <w:r w:rsidR="00B365E0">
              <w:rPr>
                <w:noProof/>
                <w:webHidden/>
              </w:rPr>
              <w:fldChar w:fldCharType="end"/>
            </w:r>
          </w:hyperlink>
        </w:p>
        <w:p w14:paraId="4600FFB1" w14:textId="7EC72FC1" w:rsidR="006F3C57" w:rsidRDefault="006F3C57">
          <w:r w:rsidRPr="00981C58">
            <w:rPr>
              <w:rFonts w:ascii="Century Gothic" w:hAnsi="Century Gothic"/>
              <w:b/>
              <w:bCs/>
              <w:szCs w:val="24"/>
            </w:rPr>
            <w:fldChar w:fldCharType="end"/>
          </w:r>
        </w:p>
      </w:sdtContent>
    </w:sdt>
    <w:p w14:paraId="2F5E0ED4" w14:textId="77777777" w:rsidR="006F3C57" w:rsidRDefault="006F3C57">
      <w:pPr>
        <w:rPr>
          <w:rFonts w:ascii="Century Gothic" w:eastAsia="Times New Roman" w:hAnsi="Century Gothic" w:cs="Times New Roman"/>
          <w:b/>
          <w:color w:val="2E2265"/>
          <w:sz w:val="24"/>
          <w:szCs w:val="24"/>
        </w:rPr>
      </w:pPr>
      <w:r>
        <w:rPr>
          <w:rFonts w:ascii="Century Gothic" w:eastAsia="Times New Roman" w:hAnsi="Century Gothic" w:cs="Times New Roman"/>
          <w:b/>
          <w:color w:val="2E2265"/>
          <w:sz w:val="24"/>
          <w:szCs w:val="24"/>
        </w:rPr>
        <w:br w:type="page"/>
      </w:r>
    </w:p>
    <w:p w14:paraId="23272C22" w14:textId="0D81511B" w:rsidR="002E5FA3" w:rsidRPr="002E5FA3" w:rsidRDefault="002E5FA3" w:rsidP="002E5FA3">
      <w:pPr>
        <w:spacing w:before="240" w:after="360" w:line="235" w:lineRule="atLeast"/>
        <w:jc w:val="both"/>
        <w:rPr>
          <w:rFonts w:ascii="Century Gothic" w:eastAsia="Times New Roman" w:hAnsi="Century Gothic" w:cs="Calibri"/>
          <w:iCs/>
          <w:color w:val="1F3864" w:themeColor="accent5" w:themeShade="80"/>
          <w:lang w:val="en" w:eastAsia="fr-FR"/>
        </w:rPr>
      </w:pPr>
      <w:r w:rsidRPr="002E5FA3">
        <w:rPr>
          <w:rFonts w:ascii="Century Gothic" w:eastAsia="Times New Roman" w:hAnsi="Century Gothic" w:cs="Calibri"/>
          <w:iCs/>
          <w:color w:val="1F3864" w:themeColor="accent5" w:themeShade="80"/>
          <w:lang w:val="en" w:eastAsia="fr-FR"/>
        </w:rPr>
        <w:lastRenderedPageBreak/>
        <w:t xml:space="preserve">The Technical and Financial Proposal should </w:t>
      </w:r>
      <w:r w:rsidR="00183C06">
        <w:rPr>
          <w:rFonts w:ascii="Century Gothic" w:eastAsia="Times New Roman" w:hAnsi="Century Gothic" w:cs="Calibri"/>
          <w:iCs/>
          <w:color w:val="1F3864" w:themeColor="accent5" w:themeShade="80"/>
          <w:lang w:val="en" w:eastAsia="fr-FR"/>
        </w:rPr>
        <w:t>answer</w:t>
      </w:r>
      <w:r w:rsidRPr="002E5FA3">
        <w:rPr>
          <w:rFonts w:ascii="Century Gothic" w:eastAsia="Times New Roman" w:hAnsi="Century Gothic" w:cs="Calibri"/>
          <w:iCs/>
          <w:color w:val="1F3864" w:themeColor="accent5" w:themeShade="80"/>
          <w:lang w:val="en" w:eastAsia="fr-FR"/>
        </w:rPr>
        <w:t xml:space="preserve"> the Terms of references and assessment/selection criteria indicated in the Call for proposals.</w:t>
      </w:r>
    </w:p>
    <w:p w14:paraId="2DBB1F16" w14:textId="1271CD4C" w:rsidR="00A87E31" w:rsidRPr="00DB2B81" w:rsidRDefault="00A87E31" w:rsidP="00DB2B81">
      <w:pPr>
        <w:pStyle w:val="Paragraphedeliste"/>
        <w:keepNext/>
        <w:keepLines/>
        <w:numPr>
          <w:ilvl w:val="0"/>
          <w:numId w:val="1"/>
        </w:numPr>
        <w:spacing w:after="0" w:line="276" w:lineRule="auto"/>
        <w:outlineLvl w:val="0"/>
        <w:rPr>
          <w:rFonts w:ascii="Century Gothic" w:eastAsia="Times New Roman" w:hAnsi="Century Gothic" w:cs="Times New Roman"/>
          <w:b/>
          <w:color w:val="2E2265"/>
          <w:sz w:val="24"/>
          <w:szCs w:val="24"/>
          <w:lang w:val="en-US"/>
        </w:rPr>
      </w:pPr>
      <w:bookmarkStart w:id="1" w:name="_Toc193400485"/>
      <w:r>
        <w:rPr>
          <w:rFonts w:ascii="Century Gothic" w:eastAsia="Times New Roman" w:hAnsi="Century Gothic" w:cs="Times New Roman"/>
          <w:b/>
          <w:color w:val="2E2265"/>
          <w:sz w:val="24"/>
          <w:szCs w:val="24"/>
          <w:lang w:val="en-US"/>
        </w:rPr>
        <w:t>Technical Proposal</w:t>
      </w:r>
      <w:bookmarkEnd w:id="1"/>
    </w:p>
    <w:p w14:paraId="7EA44AEE" w14:textId="10927181" w:rsidR="00A87E31" w:rsidRDefault="008D0C78" w:rsidP="0079581C">
      <w:pPr>
        <w:pStyle w:val="Titre2"/>
        <w:numPr>
          <w:ilvl w:val="0"/>
          <w:numId w:val="10"/>
        </w:numPr>
        <w:rPr>
          <w:rFonts w:ascii="Century Gothic" w:eastAsia="Times New Roman" w:hAnsi="Century Gothic" w:cs="Times New Roman"/>
          <w:color w:val="2E2265"/>
          <w:sz w:val="24"/>
          <w:szCs w:val="24"/>
          <w:lang w:val="en-US"/>
        </w:rPr>
      </w:pPr>
      <w:bookmarkStart w:id="2" w:name="_Toc193400486"/>
      <w:r>
        <w:rPr>
          <w:rFonts w:ascii="Century Gothic" w:eastAsia="Times New Roman" w:hAnsi="Century Gothic" w:cs="Times New Roman"/>
          <w:color w:val="2E2265"/>
          <w:sz w:val="24"/>
          <w:szCs w:val="24"/>
          <w:lang w:val="en-US"/>
        </w:rPr>
        <w:t xml:space="preserve">Presentation of the </w:t>
      </w:r>
      <w:r w:rsidR="00680CC2">
        <w:rPr>
          <w:rFonts w:ascii="Century Gothic" w:eastAsia="Times New Roman" w:hAnsi="Century Gothic" w:cs="Times New Roman"/>
          <w:color w:val="2E2265"/>
          <w:sz w:val="24"/>
          <w:szCs w:val="24"/>
          <w:lang w:val="en-US"/>
        </w:rPr>
        <w:t>consortium</w:t>
      </w:r>
      <w:bookmarkEnd w:id="2"/>
    </w:p>
    <w:p w14:paraId="7A7D3064" w14:textId="10E911BA" w:rsidR="008D0C78" w:rsidRDefault="008D0C78" w:rsidP="00143EDD">
      <w:pPr>
        <w:spacing w:before="240" w:line="235" w:lineRule="atLeast"/>
        <w:jc w:val="both"/>
        <w:rPr>
          <w:rFonts w:ascii="Century Gothic" w:eastAsia="Times New Roman" w:hAnsi="Century Gothic" w:cs="Calibri"/>
          <w:i/>
          <w:iCs/>
          <w:color w:val="1F3864" w:themeColor="accent5" w:themeShade="80"/>
          <w:sz w:val="18"/>
          <w:szCs w:val="18"/>
          <w:lang w:val="en" w:eastAsia="fr-FR"/>
        </w:rPr>
      </w:pPr>
      <w:r>
        <w:rPr>
          <w:rFonts w:ascii="Century Gothic" w:eastAsia="Times New Roman" w:hAnsi="Century Gothic" w:cs="Calibri"/>
          <w:i/>
          <w:iCs/>
          <w:color w:val="1F3864" w:themeColor="accent5" w:themeShade="80"/>
          <w:sz w:val="18"/>
          <w:szCs w:val="18"/>
          <w:lang w:val="en" w:eastAsia="fr-FR"/>
        </w:rPr>
        <w:t xml:space="preserve">Please present the Project Lead Institution (PLI) and </w:t>
      </w:r>
      <w:r w:rsidR="0088010B">
        <w:rPr>
          <w:rFonts w:ascii="Century Gothic" w:eastAsia="Times New Roman" w:hAnsi="Century Gothic" w:cs="Calibri"/>
          <w:i/>
          <w:iCs/>
          <w:color w:val="1F3864" w:themeColor="accent5" w:themeShade="80"/>
          <w:sz w:val="18"/>
          <w:szCs w:val="18"/>
          <w:lang w:val="en" w:eastAsia="fr-FR"/>
        </w:rPr>
        <w:t>Project Implementation Partners (PIP)</w:t>
      </w:r>
      <w:r w:rsidR="00680CC2">
        <w:rPr>
          <w:rFonts w:ascii="Century Gothic" w:eastAsia="Times New Roman" w:hAnsi="Century Gothic" w:cs="Calibri"/>
          <w:i/>
          <w:iCs/>
          <w:color w:val="1F3864" w:themeColor="accent5" w:themeShade="80"/>
          <w:sz w:val="18"/>
          <w:szCs w:val="18"/>
          <w:lang w:val="en" w:eastAsia="fr-FR"/>
        </w:rPr>
        <w:t xml:space="preserve"> in the </w:t>
      </w:r>
      <w:r w:rsidR="0088010B">
        <w:rPr>
          <w:rFonts w:ascii="Century Gothic" w:eastAsia="Times New Roman" w:hAnsi="Century Gothic" w:cs="Calibri"/>
          <w:i/>
          <w:iCs/>
          <w:color w:val="1F3864" w:themeColor="accent5" w:themeShade="80"/>
          <w:sz w:val="18"/>
          <w:szCs w:val="18"/>
          <w:lang w:val="en" w:eastAsia="fr-FR"/>
        </w:rPr>
        <w:t>target areas</w:t>
      </w:r>
      <w:r w:rsidR="00680CC2">
        <w:rPr>
          <w:rFonts w:ascii="Century Gothic" w:eastAsia="Times New Roman" w:hAnsi="Century Gothic" w:cs="Calibri"/>
          <w:i/>
          <w:iCs/>
          <w:color w:val="1F3864" w:themeColor="accent5" w:themeShade="80"/>
          <w:sz w:val="18"/>
          <w:szCs w:val="18"/>
          <w:lang w:val="en" w:eastAsia="fr-FR"/>
        </w:rPr>
        <w:t>/countries</w:t>
      </w:r>
      <w:r w:rsidR="0088010B">
        <w:rPr>
          <w:rFonts w:ascii="Century Gothic" w:eastAsia="Times New Roman" w:hAnsi="Century Gothic" w:cs="Calibri"/>
          <w:i/>
          <w:iCs/>
          <w:color w:val="1F3864" w:themeColor="accent5" w:themeShade="80"/>
          <w:sz w:val="18"/>
          <w:szCs w:val="18"/>
          <w:lang w:val="en" w:eastAsia="fr-FR"/>
        </w:rPr>
        <w:t xml:space="preserve">, </w:t>
      </w:r>
      <w:r w:rsidR="00680CC2">
        <w:rPr>
          <w:rFonts w:ascii="Century Gothic" w:eastAsia="Times New Roman" w:hAnsi="Century Gothic" w:cs="Calibri"/>
          <w:i/>
          <w:iCs/>
          <w:color w:val="1F3864" w:themeColor="accent5" w:themeShade="80"/>
          <w:sz w:val="18"/>
          <w:szCs w:val="18"/>
          <w:lang w:val="en" w:eastAsia="fr-FR"/>
        </w:rPr>
        <w:t>where</w:t>
      </w:r>
      <w:r w:rsidR="0088010B">
        <w:rPr>
          <w:rFonts w:ascii="Century Gothic" w:eastAsia="Times New Roman" w:hAnsi="Century Gothic" w:cs="Calibri"/>
          <w:i/>
          <w:iCs/>
          <w:color w:val="1F3864" w:themeColor="accent5" w:themeShade="80"/>
          <w:sz w:val="18"/>
          <w:szCs w:val="18"/>
          <w:lang w:val="en" w:eastAsia="fr-FR"/>
        </w:rPr>
        <w:t xml:space="preserve"> the project proposes to </w:t>
      </w:r>
      <w:r w:rsidR="00680CC2">
        <w:rPr>
          <w:rFonts w:ascii="Century Gothic" w:eastAsia="Times New Roman" w:hAnsi="Century Gothic" w:cs="Calibri"/>
          <w:i/>
          <w:iCs/>
          <w:color w:val="1F3864" w:themeColor="accent5" w:themeShade="80"/>
          <w:sz w:val="18"/>
          <w:szCs w:val="18"/>
          <w:lang w:val="en" w:eastAsia="fr-FR"/>
        </w:rPr>
        <w:t>intervene</w:t>
      </w:r>
      <w:r>
        <w:rPr>
          <w:rFonts w:ascii="Century Gothic" w:eastAsia="Times New Roman" w:hAnsi="Century Gothic" w:cs="Calibri"/>
          <w:i/>
          <w:iCs/>
          <w:color w:val="1F3864" w:themeColor="accent5" w:themeShade="80"/>
          <w:sz w:val="18"/>
          <w:szCs w:val="18"/>
          <w:lang w:val="en" w:eastAsia="fr-FR"/>
        </w:rPr>
        <w:t>.</w:t>
      </w:r>
    </w:p>
    <w:p w14:paraId="4BA7E760" w14:textId="093E157B" w:rsidR="00143EDD" w:rsidRPr="00C27BE5" w:rsidRDefault="00143EDD" w:rsidP="00143EDD">
      <w:pPr>
        <w:spacing w:before="240" w:line="235" w:lineRule="atLeast"/>
        <w:jc w:val="both"/>
        <w:rPr>
          <w:rFonts w:ascii="Century Gothic" w:eastAsia="Times New Roman" w:hAnsi="Century Gothic" w:cs="Calibri"/>
          <w:i/>
          <w:iCs/>
          <w:color w:val="1F3864" w:themeColor="accent5" w:themeShade="80"/>
          <w:sz w:val="18"/>
          <w:szCs w:val="18"/>
          <w:lang w:val="en" w:eastAsia="fr-FR"/>
        </w:rPr>
      </w:pPr>
      <w:r w:rsidRPr="00C27BE5">
        <w:rPr>
          <w:rFonts w:ascii="Century Gothic" w:eastAsia="Times New Roman" w:hAnsi="Century Gothic" w:cs="Calibri"/>
          <w:i/>
          <w:iCs/>
          <w:color w:val="1F3864" w:themeColor="accent5" w:themeShade="80"/>
          <w:sz w:val="18"/>
          <w:szCs w:val="18"/>
          <w:lang w:val="en" w:eastAsia="fr-FR"/>
        </w:rPr>
        <w:t>In particular, please</w:t>
      </w:r>
      <w:r w:rsidR="0088010B">
        <w:rPr>
          <w:rFonts w:ascii="Century Gothic" w:eastAsia="Times New Roman" w:hAnsi="Century Gothic" w:cs="Calibri"/>
          <w:i/>
          <w:iCs/>
          <w:color w:val="1F3864" w:themeColor="accent5" w:themeShade="80"/>
          <w:sz w:val="18"/>
          <w:szCs w:val="18"/>
          <w:lang w:val="en" w:eastAsia="fr-FR"/>
        </w:rPr>
        <w:t xml:space="preserve"> detail</w:t>
      </w:r>
      <w:r w:rsidRPr="00C27BE5">
        <w:rPr>
          <w:rFonts w:ascii="Century Gothic" w:eastAsia="Times New Roman" w:hAnsi="Century Gothic" w:cs="Calibri"/>
          <w:i/>
          <w:iCs/>
          <w:color w:val="1F3864" w:themeColor="accent5" w:themeShade="80"/>
          <w:sz w:val="18"/>
          <w:szCs w:val="18"/>
          <w:lang w:val="en" w:eastAsia="fr-FR"/>
        </w:rPr>
        <w:t xml:space="preserve">: </w:t>
      </w:r>
    </w:p>
    <w:p w14:paraId="1E2311D8" w14:textId="3E2442DD" w:rsidR="0088010B" w:rsidRDefault="0088010B" w:rsidP="00143EDD">
      <w:pPr>
        <w:pStyle w:val="Paragraphedeliste"/>
        <w:numPr>
          <w:ilvl w:val="0"/>
          <w:numId w:val="2"/>
        </w:numPr>
        <w:spacing w:before="240" w:line="235" w:lineRule="atLeast"/>
        <w:jc w:val="both"/>
        <w:rPr>
          <w:rFonts w:ascii="Century Gothic" w:eastAsia="Times New Roman" w:hAnsi="Century Gothic" w:cs="Calibri"/>
          <w:i/>
          <w:iCs/>
          <w:color w:val="1F3864" w:themeColor="accent5" w:themeShade="80"/>
          <w:sz w:val="18"/>
          <w:szCs w:val="18"/>
          <w:lang w:val="en" w:eastAsia="fr-FR"/>
        </w:rPr>
      </w:pPr>
      <w:r>
        <w:rPr>
          <w:rFonts w:ascii="Century Gothic" w:eastAsia="Times New Roman" w:hAnsi="Century Gothic" w:cs="Calibri"/>
          <w:i/>
          <w:iCs/>
          <w:color w:val="1F3864" w:themeColor="accent5" w:themeShade="80"/>
          <w:sz w:val="18"/>
          <w:szCs w:val="18"/>
          <w:lang w:val="en" w:eastAsia="fr-FR"/>
        </w:rPr>
        <w:t>The p</w:t>
      </w:r>
      <w:r w:rsidR="00143EDD" w:rsidRPr="00C27BE5">
        <w:rPr>
          <w:rFonts w:ascii="Century Gothic" w:eastAsia="Times New Roman" w:hAnsi="Century Gothic" w:cs="Calibri"/>
          <w:i/>
          <w:iCs/>
          <w:color w:val="1F3864" w:themeColor="accent5" w:themeShade="80"/>
          <w:sz w:val="18"/>
          <w:szCs w:val="18"/>
          <w:lang w:val="en" w:eastAsia="fr-FR"/>
        </w:rPr>
        <w:t>resence</w:t>
      </w:r>
      <w:r>
        <w:rPr>
          <w:rFonts w:ascii="Century Gothic" w:eastAsia="Times New Roman" w:hAnsi="Century Gothic" w:cs="Calibri"/>
          <w:i/>
          <w:iCs/>
          <w:color w:val="1F3864" w:themeColor="accent5" w:themeShade="80"/>
          <w:sz w:val="18"/>
          <w:szCs w:val="18"/>
          <w:lang w:val="en" w:eastAsia="fr-FR"/>
        </w:rPr>
        <w:t xml:space="preserve"> and experience of the consortium members </w:t>
      </w:r>
      <w:r w:rsidR="00143EDD" w:rsidRPr="00C27BE5">
        <w:rPr>
          <w:rFonts w:ascii="Century Gothic" w:eastAsia="Times New Roman" w:hAnsi="Century Gothic" w:cs="Calibri"/>
          <w:i/>
          <w:iCs/>
          <w:color w:val="1F3864" w:themeColor="accent5" w:themeShade="80"/>
          <w:sz w:val="18"/>
          <w:szCs w:val="18"/>
          <w:lang w:val="en" w:eastAsia="fr-FR"/>
        </w:rPr>
        <w:t xml:space="preserve">in the </w:t>
      </w:r>
      <w:r>
        <w:rPr>
          <w:rFonts w:ascii="Century Gothic" w:eastAsia="Times New Roman" w:hAnsi="Century Gothic" w:cs="Calibri"/>
          <w:i/>
          <w:iCs/>
          <w:color w:val="1F3864" w:themeColor="accent5" w:themeShade="80"/>
          <w:sz w:val="18"/>
          <w:szCs w:val="18"/>
          <w:lang w:val="en" w:eastAsia="fr-FR"/>
        </w:rPr>
        <w:t xml:space="preserve">target </w:t>
      </w:r>
      <w:r w:rsidR="00143EDD" w:rsidRPr="00C27BE5">
        <w:rPr>
          <w:rFonts w:ascii="Century Gothic" w:eastAsia="Times New Roman" w:hAnsi="Century Gothic" w:cs="Calibri"/>
          <w:i/>
          <w:iCs/>
          <w:color w:val="1F3864" w:themeColor="accent5" w:themeShade="80"/>
          <w:sz w:val="18"/>
          <w:szCs w:val="18"/>
          <w:lang w:val="en" w:eastAsia="fr-FR"/>
        </w:rPr>
        <w:t>area</w:t>
      </w:r>
      <w:r>
        <w:rPr>
          <w:rFonts w:ascii="Century Gothic" w:eastAsia="Times New Roman" w:hAnsi="Century Gothic" w:cs="Calibri"/>
          <w:i/>
          <w:iCs/>
          <w:color w:val="1F3864" w:themeColor="accent5" w:themeShade="80"/>
          <w:sz w:val="18"/>
          <w:szCs w:val="18"/>
          <w:lang w:val="en" w:eastAsia="fr-FR"/>
        </w:rPr>
        <w:t>s</w:t>
      </w:r>
      <w:r w:rsidR="00143EDD" w:rsidRPr="00C27BE5">
        <w:rPr>
          <w:rFonts w:ascii="Century Gothic" w:eastAsia="Times New Roman" w:hAnsi="Century Gothic" w:cs="Calibri"/>
          <w:i/>
          <w:iCs/>
          <w:color w:val="1F3864" w:themeColor="accent5" w:themeShade="80"/>
          <w:sz w:val="18"/>
          <w:szCs w:val="18"/>
          <w:lang w:val="en" w:eastAsia="fr-FR"/>
        </w:rPr>
        <w:t xml:space="preserve"> </w:t>
      </w:r>
    </w:p>
    <w:p w14:paraId="03642313" w14:textId="25F1B28E" w:rsidR="00143EDD" w:rsidRPr="00C27BE5" w:rsidRDefault="0088010B" w:rsidP="00143EDD">
      <w:pPr>
        <w:pStyle w:val="Paragraphedeliste"/>
        <w:numPr>
          <w:ilvl w:val="0"/>
          <w:numId w:val="2"/>
        </w:numPr>
        <w:spacing w:before="240" w:line="235" w:lineRule="atLeast"/>
        <w:jc w:val="both"/>
        <w:rPr>
          <w:rFonts w:ascii="Century Gothic" w:eastAsia="Times New Roman" w:hAnsi="Century Gothic" w:cs="Calibri"/>
          <w:i/>
          <w:iCs/>
          <w:color w:val="1F3864" w:themeColor="accent5" w:themeShade="80"/>
          <w:sz w:val="18"/>
          <w:szCs w:val="18"/>
          <w:lang w:val="en" w:eastAsia="fr-FR"/>
        </w:rPr>
      </w:pPr>
      <w:r>
        <w:rPr>
          <w:rFonts w:ascii="Century Gothic" w:eastAsia="Times New Roman" w:hAnsi="Century Gothic" w:cs="Calibri"/>
          <w:i/>
          <w:iCs/>
          <w:color w:val="1F3864" w:themeColor="accent5" w:themeShade="80"/>
          <w:sz w:val="18"/>
          <w:szCs w:val="18"/>
          <w:lang w:val="en" w:eastAsia="fr-FR"/>
        </w:rPr>
        <w:t>O</w:t>
      </w:r>
      <w:r w:rsidR="00143EDD" w:rsidRPr="00C27BE5">
        <w:rPr>
          <w:rFonts w:ascii="Century Gothic" w:eastAsia="Times New Roman" w:hAnsi="Century Gothic" w:cs="Calibri"/>
          <w:i/>
          <w:iCs/>
          <w:color w:val="1F3864" w:themeColor="accent5" w:themeShade="80"/>
          <w:sz w:val="18"/>
          <w:szCs w:val="18"/>
          <w:lang w:val="en" w:eastAsia="fr-FR"/>
        </w:rPr>
        <w:t xml:space="preserve">ngoing programs </w:t>
      </w:r>
      <w:r>
        <w:rPr>
          <w:rFonts w:ascii="Century Gothic" w:eastAsia="Times New Roman" w:hAnsi="Century Gothic" w:cs="Calibri"/>
          <w:i/>
          <w:iCs/>
          <w:color w:val="1F3864" w:themeColor="accent5" w:themeShade="80"/>
          <w:sz w:val="18"/>
          <w:szCs w:val="18"/>
          <w:lang w:val="en" w:eastAsia="fr-FR"/>
        </w:rPr>
        <w:t>/</w:t>
      </w:r>
      <w:r w:rsidR="00143EDD" w:rsidRPr="00C27BE5">
        <w:rPr>
          <w:rFonts w:ascii="Century Gothic" w:eastAsia="Times New Roman" w:hAnsi="Century Gothic" w:cs="Calibri"/>
          <w:i/>
          <w:iCs/>
          <w:color w:val="1F3864" w:themeColor="accent5" w:themeShade="80"/>
          <w:sz w:val="18"/>
          <w:szCs w:val="18"/>
          <w:lang w:val="en" w:eastAsia="fr-FR"/>
        </w:rPr>
        <w:t xml:space="preserve"> projects and</w:t>
      </w:r>
      <w:r>
        <w:rPr>
          <w:rFonts w:ascii="Century Gothic" w:eastAsia="Times New Roman" w:hAnsi="Century Gothic" w:cs="Calibri"/>
          <w:i/>
          <w:iCs/>
          <w:color w:val="1F3864" w:themeColor="accent5" w:themeShade="80"/>
          <w:sz w:val="18"/>
          <w:szCs w:val="18"/>
          <w:lang w:val="en" w:eastAsia="fr-FR"/>
        </w:rPr>
        <w:t xml:space="preserve"> strategy</w:t>
      </w:r>
      <w:r w:rsidR="00143EDD" w:rsidRPr="00C27BE5">
        <w:rPr>
          <w:rFonts w:ascii="Century Gothic" w:eastAsia="Times New Roman" w:hAnsi="Century Gothic" w:cs="Calibri"/>
          <w:i/>
          <w:iCs/>
          <w:color w:val="1F3864" w:themeColor="accent5" w:themeShade="80"/>
          <w:sz w:val="18"/>
          <w:szCs w:val="18"/>
          <w:lang w:val="en" w:eastAsia="fr-FR"/>
        </w:rPr>
        <w:t xml:space="preserve">; </w:t>
      </w:r>
    </w:p>
    <w:p w14:paraId="33A2312C" w14:textId="6384246F" w:rsidR="00143EDD" w:rsidRPr="00C27BE5" w:rsidRDefault="00143EDD" w:rsidP="00143EDD">
      <w:pPr>
        <w:pStyle w:val="Paragraphedeliste"/>
        <w:numPr>
          <w:ilvl w:val="0"/>
          <w:numId w:val="2"/>
        </w:numPr>
        <w:spacing w:before="240" w:line="235" w:lineRule="atLeast"/>
        <w:jc w:val="both"/>
        <w:rPr>
          <w:rFonts w:ascii="Century Gothic" w:eastAsia="Times New Roman" w:hAnsi="Century Gothic" w:cs="Calibri"/>
          <w:i/>
          <w:color w:val="1F3864" w:themeColor="accent5" w:themeShade="80"/>
          <w:sz w:val="18"/>
          <w:szCs w:val="18"/>
          <w:lang w:val="en-US" w:eastAsia="fr-FR"/>
        </w:rPr>
      </w:pPr>
      <w:r w:rsidRPr="00C27BE5">
        <w:rPr>
          <w:rFonts w:ascii="Century Gothic" w:eastAsia="Times New Roman" w:hAnsi="Century Gothic" w:cs="Calibri"/>
          <w:i/>
          <w:iCs/>
          <w:color w:val="1F3864" w:themeColor="accent5" w:themeShade="80"/>
          <w:sz w:val="18"/>
          <w:szCs w:val="18"/>
          <w:lang w:val="en" w:eastAsia="fr-FR"/>
        </w:rPr>
        <w:t>Facilities</w:t>
      </w:r>
      <w:r w:rsidR="0088010B">
        <w:rPr>
          <w:rFonts w:ascii="Century Gothic" w:eastAsia="Times New Roman" w:hAnsi="Century Gothic" w:cs="Calibri"/>
          <w:i/>
          <w:iCs/>
          <w:color w:val="1F3864" w:themeColor="accent5" w:themeShade="80"/>
          <w:sz w:val="18"/>
          <w:szCs w:val="18"/>
          <w:lang w:val="en" w:eastAsia="fr-FR"/>
        </w:rPr>
        <w:t xml:space="preserve"> and logistical mea</w:t>
      </w:r>
      <w:r w:rsidRPr="00C27BE5">
        <w:rPr>
          <w:rFonts w:ascii="Century Gothic" w:eastAsia="Times New Roman" w:hAnsi="Century Gothic" w:cs="Calibri"/>
          <w:i/>
          <w:iCs/>
          <w:color w:val="1F3864" w:themeColor="accent5" w:themeShade="80"/>
          <w:sz w:val="18"/>
          <w:szCs w:val="18"/>
          <w:lang w:val="en" w:eastAsia="fr-FR"/>
        </w:rPr>
        <w:t>ns in the</w:t>
      </w:r>
      <w:r w:rsidR="0088010B">
        <w:rPr>
          <w:rFonts w:ascii="Century Gothic" w:eastAsia="Times New Roman" w:hAnsi="Century Gothic" w:cs="Calibri"/>
          <w:i/>
          <w:iCs/>
          <w:color w:val="1F3864" w:themeColor="accent5" w:themeShade="80"/>
          <w:sz w:val="18"/>
          <w:szCs w:val="18"/>
          <w:lang w:val="en" w:eastAsia="fr-FR"/>
        </w:rPr>
        <w:t xml:space="preserve"> target </w:t>
      </w:r>
      <w:r w:rsidRPr="00C27BE5">
        <w:rPr>
          <w:rFonts w:ascii="Century Gothic" w:eastAsia="Times New Roman" w:hAnsi="Century Gothic" w:cs="Calibri"/>
          <w:i/>
          <w:iCs/>
          <w:color w:val="1F3864" w:themeColor="accent5" w:themeShade="80"/>
          <w:sz w:val="18"/>
          <w:szCs w:val="18"/>
          <w:lang w:val="en" w:eastAsia="fr-FR"/>
        </w:rPr>
        <w:t>area</w:t>
      </w:r>
      <w:r w:rsidR="0088010B">
        <w:rPr>
          <w:rFonts w:ascii="Century Gothic" w:eastAsia="Times New Roman" w:hAnsi="Century Gothic" w:cs="Calibri"/>
          <w:i/>
          <w:iCs/>
          <w:color w:val="1F3864" w:themeColor="accent5" w:themeShade="80"/>
          <w:sz w:val="18"/>
          <w:szCs w:val="18"/>
          <w:lang w:val="en" w:eastAsia="fr-FR"/>
        </w:rPr>
        <w:t>s</w:t>
      </w:r>
      <w:r w:rsidRPr="00C27BE5">
        <w:rPr>
          <w:rFonts w:ascii="Century Gothic" w:eastAsia="Times New Roman" w:hAnsi="Century Gothic" w:cs="Calibri"/>
          <w:i/>
          <w:iCs/>
          <w:color w:val="1F3864" w:themeColor="accent5" w:themeShade="80"/>
          <w:sz w:val="18"/>
          <w:szCs w:val="18"/>
          <w:lang w:val="en" w:eastAsia="fr-FR"/>
        </w:rPr>
        <w:t>;</w:t>
      </w:r>
    </w:p>
    <w:p w14:paraId="0CB94BD1" w14:textId="547FD0BF" w:rsidR="00183C06" w:rsidRPr="00C27BE5" w:rsidRDefault="00183C06" w:rsidP="00143EDD">
      <w:pPr>
        <w:pStyle w:val="Paragraphedeliste"/>
        <w:numPr>
          <w:ilvl w:val="0"/>
          <w:numId w:val="2"/>
        </w:numPr>
        <w:spacing w:before="240" w:line="235" w:lineRule="atLeast"/>
        <w:jc w:val="both"/>
        <w:rPr>
          <w:rFonts w:ascii="Century Gothic" w:eastAsia="Times New Roman" w:hAnsi="Century Gothic" w:cs="Calibri"/>
          <w:i/>
          <w:color w:val="1F3864" w:themeColor="accent5" w:themeShade="80"/>
          <w:sz w:val="18"/>
          <w:szCs w:val="18"/>
          <w:lang w:val="en-US" w:eastAsia="fr-FR"/>
        </w:rPr>
      </w:pPr>
      <w:r>
        <w:rPr>
          <w:rFonts w:ascii="Century Gothic" w:eastAsia="Times New Roman" w:hAnsi="Century Gothic" w:cs="Calibri"/>
          <w:i/>
          <w:iCs/>
          <w:color w:val="1F3864" w:themeColor="accent5" w:themeShade="80"/>
          <w:sz w:val="18"/>
          <w:szCs w:val="18"/>
          <w:lang w:val="en" w:eastAsia="fr-FR"/>
        </w:rPr>
        <w:t xml:space="preserve">Relevant experiences in gender and conflict sensitive programing </w:t>
      </w:r>
    </w:p>
    <w:p w14:paraId="13B3DB5E" w14:textId="5570873E" w:rsidR="00254613" w:rsidRDefault="00680CC2" w:rsidP="00143EDD">
      <w:pPr>
        <w:spacing w:before="240" w:line="235" w:lineRule="atLeast"/>
        <w:jc w:val="both"/>
        <w:rPr>
          <w:rFonts w:ascii="Century Gothic" w:eastAsia="Times New Roman" w:hAnsi="Century Gothic" w:cs="Calibri"/>
          <w:i/>
          <w:iCs/>
          <w:color w:val="1F3864" w:themeColor="accent5" w:themeShade="80"/>
          <w:sz w:val="18"/>
          <w:szCs w:val="18"/>
          <w:lang w:val="en" w:eastAsia="fr-FR"/>
        </w:rPr>
        <w:sectPr w:rsidR="00254613" w:rsidSect="00254613">
          <w:type w:val="continuous"/>
          <w:pgSz w:w="11906" w:h="16838" w:code="9"/>
          <w:pgMar w:top="1418" w:right="1418" w:bottom="1418" w:left="1418" w:header="709" w:footer="709" w:gutter="0"/>
          <w:cols w:space="708"/>
          <w:docGrid w:linePitch="360"/>
        </w:sectPr>
      </w:pPr>
      <w:r>
        <w:rPr>
          <w:rFonts w:ascii="Century Gothic" w:eastAsia="Times New Roman" w:hAnsi="Century Gothic" w:cs="Calibri"/>
          <w:i/>
          <w:iCs/>
          <w:color w:val="1F3864" w:themeColor="accent5" w:themeShade="80"/>
          <w:sz w:val="18"/>
          <w:szCs w:val="18"/>
          <w:lang w:val="en" w:eastAsia="fr-FR"/>
        </w:rPr>
        <w:t>Please ensure to introduce each</w:t>
      </w:r>
      <w:r w:rsidR="00143EDD" w:rsidRPr="00C27BE5">
        <w:rPr>
          <w:rFonts w:ascii="Century Gothic" w:eastAsia="Times New Roman" w:hAnsi="Century Gothic" w:cs="Calibri"/>
          <w:i/>
          <w:iCs/>
          <w:color w:val="1F3864" w:themeColor="accent5" w:themeShade="80"/>
          <w:sz w:val="18"/>
          <w:szCs w:val="18"/>
          <w:lang w:val="en" w:eastAsia="fr-FR"/>
        </w:rPr>
        <w:t xml:space="preserve"> partner in the same manner</w:t>
      </w:r>
      <w:r w:rsidR="00DB2B81" w:rsidRPr="00C27BE5">
        <w:rPr>
          <w:rFonts w:ascii="Century Gothic" w:eastAsia="Times New Roman" w:hAnsi="Century Gothic" w:cs="Calibri"/>
          <w:i/>
          <w:iCs/>
          <w:color w:val="1F3864" w:themeColor="accent5" w:themeShade="80"/>
          <w:sz w:val="18"/>
          <w:szCs w:val="18"/>
          <w:lang w:val="en" w:eastAsia="fr-FR"/>
        </w:rPr>
        <w:t>.</w:t>
      </w:r>
      <w:r w:rsidR="00143EDD" w:rsidRPr="00C27BE5">
        <w:rPr>
          <w:rFonts w:ascii="Century Gothic" w:eastAsia="Times New Roman" w:hAnsi="Century Gothic" w:cs="Calibri"/>
          <w:i/>
          <w:iCs/>
          <w:color w:val="1F3864" w:themeColor="accent5" w:themeShade="80"/>
          <w:sz w:val="18"/>
          <w:szCs w:val="18"/>
          <w:lang w:val="en" w:eastAsia="fr-FR"/>
        </w:rPr>
        <w:t xml:space="preserve"> </w:t>
      </w:r>
    </w:p>
    <w:tbl>
      <w:tblPr>
        <w:tblStyle w:val="Grilledutableau"/>
        <w:tblW w:w="0" w:type="auto"/>
        <w:tblLook w:val="04A0" w:firstRow="1" w:lastRow="0" w:firstColumn="1" w:lastColumn="0" w:noHBand="0" w:noVBand="1"/>
      </w:tblPr>
      <w:tblGrid>
        <w:gridCol w:w="9060"/>
      </w:tblGrid>
      <w:tr w:rsidR="00143EDD" w:rsidRPr="0088010B" w14:paraId="67D9BD89" w14:textId="77777777" w:rsidTr="00143EDD">
        <w:tc>
          <w:tcPr>
            <w:tcW w:w="9060" w:type="dxa"/>
          </w:tcPr>
          <w:p w14:paraId="6117837B" w14:textId="0B1C4CEA" w:rsidR="00143EDD" w:rsidRPr="00C27BE5" w:rsidRDefault="00680CC2" w:rsidP="00143EDD">
            <w:pPr>
              <w:rPr>
                <w:rFonts w:ascii="Century Gothic" w:hAnsi="Century Gothic"/>
                <w:sz w:val="18"/>
                <w:szCs w:val="18"/>
                <w:lang w:val="en-US"/>
              </w:rPr>
            </w:pPr>
            <w:r>
              <w:rPr>
                <w:rFonts w:ascii="Century Gothic" w:hAnsi="Century Gothic"/>
                <w:sz w:val="18"/>
                <w:szCs w:val="18"/>
                <w:lang w:val="en-US"/>
              </w:rPr>
              <w:t>(2 pages maximum)</w:t>
            </w:r>
          </w:p>
          <w:p w14:paraId="2E119957" w14:textId="594B53AA" w:rsidR="00143EDD" w:rsidRDefault="00143EDD" w:rsidP="00432A97">
            <w:pPr>
              <w:spacing w:before="240" w:line="235" w:lineRule="atLeast"/>
              <w:jc w:val="both"/>
              <w:rPr>
                <w:rFonts w:ascii="Century Gothic" w:eastAsia="Times New Roman" w:hAnsi="Century Gothic" w:cs="Calibri"/>
                <w:i/>
                <w:iCs/>
                <w:color w:val="1F3864" w:themeColor="accent5" w:themeShade="80"/>
                <w:sz w:val="20"/>
                <w:lang w:val="en-US" w:eastAsia="fr-FR"/>
              </w:rPr>
            </w:pPr>
          </w:p>
          <w:p w14:paraId="57B8CE93" w14:textId="35641B16" w:rsidR="00143EDD" w:rsidRPr="00143EDD" w:rsidRDefault="00143EDD" w:rsidP="00432A97">
            <w:pPr>
              <w:spacing w:before="240" w:line="235" w:lineRule="atLeast"/>
              <w:jc w:val="both"/>
              <w:rPr>
                <w:rFonts w:ascii="Century Gothic" w:eastAsia="Times New Roman" w:hAnsi="Century Gothic" w:cs="Calibri"/>
                <w:i/>
                <w:iCs/>
                <w:color w:val="1F3864" w:themeColor="accent5" w:themeShade="80"/>
                <w:sz w:val="20"/>
                <w:lang w:val="en-US" w:eastAsia="fr-FR"/>
              </w:rPr>
            </w:pPr>
          </w:p>
        </w:tc>
      </w:tr>
    </w:tbl>
    <w:p w14:paraId="45CAA166" w14:textId="14778C26" w:rsidR="00254613" w:rsidRDefault="00254613" w:rsidP="00201E75">
      <w:pPr>
        <w:pStyle w:val="Titre2"/>
        <w:tabs>
          <w:tab w:val="clear" w:pos="360"/>
        </w:tabs>
        <w:rPr>
          <w:rFonts w:ascii="Century Gothic" w:eastAsia="Times New Roman" w:hAnsi="Century Gothic" w:cs="Times New Roman"/>
          <w:color w:val="2E2265"/>
          <w:sz w:val="24"/>
          <w:szCs w:val="24"/>
        </w:rPr>
      </w:pPr>
    </w:p>
    <w:p w14:paraId="49485C41" w14:textId="77777777" w:rsidR="00201E75" w:rsidRPr="00201E75" w:rsidRDefault="00201E75" w:rsidP="00201E75">
      <w:pPr>
        <w:sectPr w:rsidR="00201E75" w:rsidRPr="00201E75" w:rsidSect="00254613">
          <w:type w:val="continuous"/>
          <w:pgSz w:w="11906" w:h="16838" w:code="9"/>
          <w:pgMar w:top="1418" w:right="1418" w:bottom="1418" w:left="1418" w:header="709" w:footer="709" w:gutter="0"/>
          <w:cols w:space="708"/>
          <w:formProt w:val="0"/>
          <w:docGrid w:linePitch="360"/>
        </w:sectPr>
      </w:pPr>
    </w:p>
    <w:p w14:paraId="32CB5A6B" w14:textId="60870FCF" w:rsidR="00143EDD" w:rsidRPr="00143EDD" w:rsidRDefault="0000079F"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3" w:name="_Toc193400487"/>
      <w:r w:rsidRPr="00A87E31">
        <w:rPr>
          <w:rFonts w:ascii="Century Gothic" w:eastAsia="Times New Roman" w:hAnsi="Century Gothic" w:cs="Times New Roman"/>
          <w:color w:val="2E2265"/>
          <w:sz w:val="24"/>
          <w:szCs w:val="24"/>
          <w:lang w:val="en-US"/>
        </w:rPr>
        <w:t>Analys</w:t>
      </w:r>
      <w:r w:rsidR="00DA4E20">
        <w:rPr>
          <w:rFonts w:ascii="Century Gothic" w:eastAsia="Times New Roman" w:hAnsi="Century Gothic" w:cs="Times New Roman"/>
          <w:color w:val="2E2265"/>
          <w:sz w:val="24"/>
          <w:szCs w:val="24"/>
          <w:lang w:val="en-US"/>
        </w:rPr>
        <w:t>e</w:t>
      </w:r>
      <w:r w:rsidRPr="00A87E31">
        <w:rPr>
          <w:rFonts w:ascii="Century Gothic" w:eastAsia="Times New Roman" w:hAnsi="Century Gothic" w:cs="Times New Roman"/>
          <w:color w:val="2E2265"/>
          <w:sz w:val="24"/>
          <w:szCs w:val="24"/>
          <w:lang w:val="en-US"/>
        </w:rPr>
        <w:t>s of the context</w:t>
      </w:r>
      <w:bookmarkEnd w:id="3"/>
      <w:r w:rsidRPr="00A87E31">
        <w:rPr>
          <w:rFonts w:ascii="Century Gothic" w:eastAsia="Times New Roman" w:hAnsi="Century Gothic" w:cs="Times New Roman"/>
          <w:color w:val="2E2265"/>
          <w:sz w:val="24"/>
          <w:szCs w:val="24"/>
          <w:lang w:val="en-US"/>
        </w:rPr>
        <w:t xml:space="preserve"> </w:t>
      </w:r>
    </w:p>
    <w:p w14:paraId="6F85CB35" w14:textId="494F0976" w:rsidR="00143EDD" w:rsidRPr="00C27BE5" w:rsidRDefault="00143EDD" w:rsidP="00C27BE5">
      <w:pPr>
        <w:spacing w:before="240" w:line="235" w:lineRule="atLeast"/>
        <w:jc w:val="both"/>
        <w:rPr>
          <w:rFonts w:ascii="Century Gothic" w:eastAsia="Times New Roman" w:hAnsi="Century Gothic" w:cs="Calibri"/>
          <w:i/>
          <w:iCs/>
          <w:color w:val="1F3864" w:themeColor="accent5" w:themeShade="80"/>
          <w:sz w:val="18"/>
          <w:szCs w:val="18"/>
          <w:lang w:val="en" w:eastAsia="fr-FR"/>
        </w:rPr>
      </w:pPr>
      <w:r w:rsidRPr="00C27BE5">
        <w:rPr>
          <w:rFonts w:ascii="Century Gothic" w:eastAsia="Times New Roman" w:hAnsi="Century Gothic" w:cs="Calibri"/>
          <w:i/>
          <w:iCs/>
          <w:color w:val="1F3864" w:themeColor="accent5" w:themeShade="80"/>
          <w:sz w:val="18"/>
          <w:szCs w:val="18"/>
          <w:lang w:val="en" w:eastAsia="fr-FR"/>
        </w:rPr>
        <w:t xml:space="preserve">Please </w:t>
      </w:r>
      <w:r w:rsidR="00125C7B">
        <w:rPr>
          <w:rFonts w:ascii="Century Gothic" w:eastAsia="Times New Roman" w:hAnsi="Century Gothic" w:cs="Calibri"/>
          <w:i/>
          <w:iCs/>
          <w:color w:val="1F3864" w:themeColor="accent5" w:themeShade="80"/>
          <w:sz w:val="18"/>
          <w:szCs w:val="18"/>
          <w:lang w:val="en" w:eastAsia="fr-FR"/>
        </w:rPr>
        <w:t>present</w:t>
      </w:r>
      <w:r w:rsidR="0088010B">
        <w:rPr>
          <w:rFonts w:ascii="Century Gothic" w:eastAsia="Times New Roman" w:hAnsi="Century Gothic" w:cs="Calibri"/>
          <w:i/>
          <w:iCs/>
          <w:color w:val="1F3864" w:themeColor="accent5" w:themeShade="80"/>
          <w:sz w:val="18"/>
          <w:szCs w:val="18"/>
          <w:lang w:val="en" w:eastAsia="fr-FR"/>
        </w:rPr>
        <w:t xml:space="preserve"> </w:t>
      </w:r>
      <w:r w:rsidR="00F87B88">
        <w:rPr>
          <w:rFonts w:ascii="Century Gothic" w:eastAsia="Times New Roman" w:hAnsi="Century Gothic" w:cs="Calibri"/>
          <w:i/>
          <w:iCs/>
          <w:color w:val="1F3864" w:themeColor="accent5" w:themeShade="80"/>
          <w:sz w:val="18"/>
          <w:szCs w:val="18"/>
          <w:lang w:val="en" w:eastAsia="fr-FR"/>
        </w:rPr>
        <w:t>your analysis of the dynamics</w:t>
      </w:r>
      <w:r w:rsidR="00055B4B">
        <w:rPr>
          <w:rFonts w:ascii="Century Gothic" w:eastAsia="Times New Roman" w:hAnsi="Century Gothic" w:cs="Calibri"/>
          <w:i/>
          <w:iCs/>
          <w:color w:val="1F3864" w:themeColor="accent5" w:themeShade="80"/>
          <w:sz w:val="18"/>
          <w:szCs w:val="18"/>
          <w:lang w:val="en" w:eastAsia="fr-FR"/>
        </w:rPr>
        <w:t xml:space="preserve"> and the needs</w:t>
      </w:r>
      <w:r w:rsidR="00F87B88">
        <w:rPr>
          <w:rFonts w:ascii="Century Gothic" w:eastAsia="Times New Roman" w:hAnsi="Century Gothic" w:cs="Calibri"/>
          <w:i/>
          <w:iCs/>
          <w:color w:val="1F3864" w:themeColor="accent5" w:themeShade="80"/>
          <w:sz w:val="18"/>
          <w:szCs w:val="18"/>
          <w:lang w:val="en" w:eastAsia="fr-FR"/>
        </w:rPr>
        <w:t xml:space="preserve"> in the target</w:t>
      </w:r>
      <w:r w:rsidR="0088010B">
        <w:rPr>
          <w:rFonts w:ascii="Century Gothic" w:eastAsia="Times New Roman" w:hAnsi="Century Gothic" w:cs="Calibri"/>
          <w:i/>
          <w:iCs/>
          <w:color w:val="1F3864" w:themeColor="accent5" w:themeShade="80"/>
          <w:sz w:val="18"/>
          <w:szCs w:val="18"/>
          <w:lang w:val="en" w:eastAsia="fr-FR"/>
        </w:rPr>
        <w:t xml:space="preserve"> areas</w:t>
      </w:r>
      <w:r w:rsidR="00125C7B">
        <w:rPr>
          <w:rFonts w:ascii="Century Gothic" w:eastAsia="Times New Roman" w:hAnsi="Century Gothic" w:cs="Calibri"/>
          <w:i/>
          <w:iCs/>
          <w:color w:val="1F3864" w:themeColor="accent5" w:themeShade="80"/>
          <w:sz w:val="18"/>
          <w:szCs w:val="18"/>
          <w:lang w:val="en" w:eastAsia="fr-FR"/>
        </w:rPr>
        <w:t xml:space="preserve">, </w:t>
      </w:r>
      <w:r w:rsidR="00055B4B">
        <w:rPr>
          <w:rFonts w:ascii="Century Gothic" w:eastAsia="Times New Roman" w:hAnsi="Century Gothic" w:cs="Calibri"/>
          <w:i/>
          <w:iCs/>
          <w:color w:val="1F3864" w:themeColor="accent5" w:themeShade="80"/>
          <w:sz w:val="18"/>
          <w:szCs w:val="18"/>
          <w:lang w:val="en" w:eastAsia="fr-FR"/>
        </w:rPr>
        <w:t>including</w:t>
      </w:r>
      <w:r w:rsidRPr="00C27BE5">
        <w:rPr>
          <w:rFonts w:ascii="Century Gothic" w:eastAsia="Times New Roman" w:hAnsi="Century Gothic" w:cs="Calibri"/>
          <w:i/>
          <w:iCs/>
          <w:color w:val="1F3864" w:themeColor="accent5" w:themeShade="80"/>
          <w:sz w:val="18"/>
          <w:szCs w:val="18"/>
          <w:lang w:val="en" w:eastAsia="fr-FR"/>
        </w:rPr>
        <w:t>:</w:t>
      </w:r>
    </w:p>
    <w:p w14:paraId="7AD1A0DE" w14:textId="3F48641E" w:rsidR="00143EDD" w:rsidRDefault="00055B4B" w:rsidP="00C27BE5">
      <w:pPr>
        <w:pStyle w:val="Paragraphedeliste"/>
        <w:numPr>
          <w:ilvl w:val="0"/>
          <w:numId w:val="16"/>
        </w:numPr>
        <w:spacing w:line="235" w:lineRule="atLeast"/>
        <w:jc w:val="both"/>
        <w:rPr>
          <w:rFonts w:ascii="Century Gothic" w:eastAsia="Times New Roman" w:hAnsi="Century Gothic" w:cs="Calibri"/>
          <w:i/>
          <w:iCs/>
          <w:color w:val="1F3864" w:themeColor="accent5" w:themeShade="80"/>
          <w:sz w:val="18"/>
          <w:szCs w:val="18"/>
          <w:lang w:val="en" w:eastAsia="fr-FR"/>
        </w:rPr>
      </w:pPr>
      <w:r>
        <w:rPr>
          <w:rFonts w:ascii="Century Gothic" w:eastAsia="Times New Roman" w:hAnsi="Century Gothic" w:cs="Calibri"/>
          <w:i/>
          <w:iCs/>
          <w:color w:val="1F3864" w:themeColor="accent5" w:themeShade="80"/>
          <w:sz w:val="18"/>
          <w:szCs w:val="18"/>
          <w:lang w:val="en" w:eastAsia="fr-FR"/>
        </w:rPr>
        <w:t xml:space="preserve">A </w:t>
      </w:r>
      <w:r w:rsidR="00143EDD" w:rsidRPr="00C27BE5">
        <w:rPr>
          <w:rFonts w:ascii="Century Gothic" w:eastAsia="Times New Roman" w:hAnsi="Century Gothic" w:cs="Calibri"/>
          <w:i/>
          <w:iCs/>
          <w:color w:val="1F3864" w:themeColor="accent5" w:themeShade="80"/>
          <w:sz w:val="18"/>
          <w:szCs w:val="18"/>
          <w:lang w:val="en" w:eastAsia="fr-FR"/>
        </w:rPr>
        <w:t xml:space="preserve">Gender </w:t>
      </w:r>
      <w:r w:rsidR="00125C7B">
        <w:rPr>
          <w:rFonts w:ascii="Century Gothic" w:eastAsia="Times New Roman" w:hAnsi="Century Gothic" w:cs="Calibri"/>
          <w:i/>
          <w:iCs/>
          <w:color w:val="1F3864" w:themeColor="accent5" w:themeShade="80"/>
          <w:sz w:val="18"/>
          <w:szCs w:val="18"/>
          <w:lang w:val="en" w:eastAsia="fr-FR"/>
        </w:rPr>
        <w:t>and C</w:t>
      </w:r>
      <w:r w:rsidR="00143EDD" w:rsidRPr="00C27BE5">
        <w:rPr>
          <w:rFonts w:ascii="Century Gothic" w:eastAsia="Times New Roman" w:hAnsi="Century Gothic" w:cs="Calibri"/>
          <w:i/>
          <w:iCs/>
          <w:color w:val="1F3864" w:themeColor="accent5" w:themeShade="80"/>
          <w:sz w:val="18"/>
          <w:szCs w:val="18"/>
          <w:lang w:val="en" w:eastAsia="fr-FR"/>
        </w:rPr>
        <w:t>onflict analysis</w:t>
      </w:r>
      <w:r>
        <w:rPr>
          <w:rFonts w:ascii="Century Gothic" w:eastAsia="Times New Roman" w:hAnsi="Century Gothic" w:cs="Calibri"/>
          <w:i/>
          <w:iCs/>
          <w:color w:val="1F3864" w:themeColor="accent5" w:themeShade="80"/>
          <w:sz w:val="18"/>
          <w:szCs w:val="18"/>
          <w:lang w:val="en" w:eastAsia="fr-FR"/>
        </w:rPr>
        <w:t>,</w:t>
      </w:r>
      <w:r w:rsidRPr="00055B4B">
        <w:rPr>
          <w:rFonts w:ascii="Century Gothic" w:eastAsia="Times New Roman" w:hAnsi="Century Gothic" w:cs="Calibri"/>
          <w:i/>
          <w:iCs/>
          <w:color w:val="1F3864" w:themeColor="accent5" w:themeShade="80"/>
          <w:sz w:val="18"/>
          <w:szCs w:val="18"/>
          <w:lang w:val="en" w:eastAsia="fr-FR"/>
        </w:rPr>
        <w:t xml:space="preserve"> </w:t>
      </w:r>
      <w:r>
        <w:rPr>
          <w:rFonts w:ascii="Century Gothic" w:eastAsia="Times New Roman" w:hAnsi="Century Gothic" w:cs="Calibri"/>
          <w:i/>
          <w:iCs/>
          <w:color w:val="1F3864" w:themeColor="accent5" w:themeShade="80"/>
          <w:sz w:val="18"/>
          <w:szCs w:val="18"/>
          <w:lang w:val="en" w:eastAsia="fr-FR"/>
        </w:rPr>
        <w:t>conducted in an intersectional approach</w:t>
      </w:r>
      <w:r w:rsidRPr="00C27BE5">
        <w:rPr>
          <w:rStyle w:val="Appelnotedebasdep"/>
          <w:rFonts w:ascii="Century Gothic" w:eastAsia="Times New Roman" w:hAnsi="Century Gothic" w:cs="Calibri"/>
          <w:i/>
          <w:iCs/>
          <w:color w:val="1F3864" w:themeColor="accent5" w:themeShade="80"/>
          <w:sz w:val="18"/>
          <w:szCs w:val="18"/>
          <w:lang w:val="en" w:eastAsia="fr-FR"/>
        </w:rPr>
        <w:footnoteReference w:id="1"/>
      </w:r>
      <w:r>
        <w:rPr>
          <w:rFonts w:ascii="Century Gothic" w:eastAsia="Times New Roman" w:hAnsi="Century Gothic" w:cs="Calibri"/>
          <w:i/>
          <w:iCs/>
          <w:color w:val="1F3864" w:themeColor="accent5" w:themeShade="80"/>
          <w:sz w:val="18"/>
          <w:szCs w:val="18"/>
          <w:lang w:val="en" w:eastAsia="fr-FR"/>
        </w:rPr>
        <w:t xml:space="preserve">, explaining </w:t>
      </w:r>
      <w:r w:rsidR="00143EDD" w:rsidRPr="00C27BE5">
        <w:rPr>
          <w:rFonts w:ascii="Century Gothic" w:eastAsia="Times New Roman" w:hAnsi="Century Gothic" w:cs="Calibri"/>
          <w:i/>
          <w:iCs/>
          <w:color w:val="1F3864" w:themeColor="accent5" w:themeShade="80"/>
          <w:sz w:val="18"/>
          <w:szCs w:val="18"/>
          <w:lang w:val="en" w:eastAsia="fr-FR"/>
        </w:rPr>
        <w:t xml:space="preserve">the </w:t>
      </w:r>
      <w:r>
        <w:rPr>
          <w:rFonts w:ascii="Century Gothic" w:eastAsia="Times New Roman" w:hAnsi="Century Gothic" w:cs="Calibri"/>
          <w:i/>
          <w:iCs/>
          <w:color w:val="1F3864" w:themeColor="accent5" w:themeShade="80"/>
          <w:sz w:val="18"/>
          <w:szCs w:val="18"/>
          <w:lang w:val="en" w:eastAsia="fr-FR"/>
        </w:rPr>
        <w:t xml:space="preserve">main </w:t>
      </w:r>
      <w:r w:rsidR="00125C7B">
        <w:rPr>
          <w:rFonts w:ascii="Century Gothic" w:eastAsia="Times New Roman" w:hAnsi="Century Gothic" w:cs="Calibri"/>
          <w:i/>
          <w:iCs/>
          <w:color w:val="1F3864" w:themeColor="accent5" w:themeShade="80"/>
          <w:sz w:val="18"/>
          <w:szCs w:val="18"/>
          <w:lang w:val="en" w:eastAsia="fr-FR"/>
        </w:rPr>
        <w:t>conflict</w:t>
      </w:r>
      <w:r w:rsidR="00143EDD" w:rsidRPr="00C27BE5">
        <w:rPr>
          <w:rFonts w:ascii="Century Gothic" w:eastAsia="Times New Roman" w:hAnsi="Century Gothic" w:cs="Calibri"/>
          <w:i/>
          <w:iCs/>
          <w:color w:val="1F3864" w:themeColor="accent5" w:themeShade="80"/>
          <w:sz w:val="18"/>
          <w:szCs w:val="18"/>
          <w:lang w:val="en" w:eastAsia="fr-FR"/>
        </w:rPr>
        <w:t xml:space="preserve"> and resilience factors</w:t>
      </w:r>
      <w:r>
        <w:rPr>
          <w:rFonts w:ascii="Century Gothic" w:eastAsia="Times New Roman" w:hAnsi="Century Gothic" w:cs="Calibri"/>
          <w:i/>
          <w:iCs/>
          <w:color w:val="1F3864" w:themeColor="accent5" w:themeShade="80"/>
          <w:sz w:val="18"/>
          <w:szCs w:val="18"/>
          <w:lang w:val="en" w:eastAsia="fr-FR"/>
        </w:rPr>
        <w:t xml:space="preserve"> identified in the target areas, and highlighting those the project intends to work on</w:t>
      </w:r>
    </w:p>
    <w:p w14:paraId="5735B188" w14:textId="0A2A53F1" w:rsidR="00055B4B" w:rsidRPr="00C27BE5" w:rsidRDefault="00055B4B" w:rsidP="00C27BE5">
      <w:pPr>
        <w:pStyle w:val="Paragraphedeliste"/>
        <w:numPr>
          <w:ilvl w:val="0"/>
          <w:numId w:val="16"/>
        </w:numPr>
        <w:spacing w:line="235" w:lineRule="atLeast"/>
        <w:jc w:val="both"/>
        <w:rPr>
          <w:rFonts w:ascii="Century Gothic" w:eastAsia="Times New Roman" w:hAnsi="Century Gothic" w:cs="Calibri"/>
          <w:i/>
          <w:iCs/>
          <w:color w:val="1F3864" w:themeColor="accent5" w:themeShade="80"/>
          <w:sz w:val="18"/>
          <w:szCs w:val="18"/>
          <w:lang w:val="en" w:eastAsia="fr-FR"/>
        </w:rPr>
      </w:pPr>
      <w:r>
        <w:rPr>
          <w:rFonts w:ascii="Century Gothic" w:eastAsia="Times New Roman" w:hAnsi="Century Gothic" w:cs="Calibri"/>
          <w:i/>
          <w:iCs/>
          <w:color w:val="1F3864" w:themeColor="accent5" w:themeShade="80"/>
          <w:sz w:val="18"/>
          <w:szCs w:val="18"/>
          <w:lang w:val="en" w:eastAsia="fr-FR"/>
        </w:rPr>
        <w:t>Need assessment of the targeted populations and communities</w:t>
      </w:r>
    </w:p>
    <w:p w14:paraId="78EAB3C4" w14:textId="54F54FEC" w:rsidR="00254613" w:rsidRPr="00055B4B" w:rsidRDefault="00125C7B" w:rsidP="00055B4B">
      <w:pPr>
        <w:pStyle w:val="Paragraphedeliste"/>
        <w:numPr>
          <w:ilvl w:val="0"/>
          <w:numId w:val="16"/>
        </w:numPr>
        <w:spacing w:line="235" w:lineRule="atLeast"/>
        <w:jc w:val="both"/>
        <w:rPr>
          <w:rFonts w:ascii="Century Gothic" w:eastAsia="Times New Roman" w:hAnsi="Century Gothic" w:cs="Calibri"/>
          <w:i/>
          <w:iCs/>
          <w:color w:val="1F3864" w:themeColor="accent5" w:themeShade="80"/>
          <w:sz w:val="18"/>
          <w:szCs w:val="18"/>
          <w:lang w:val="en" w:eastAsia="fr-FR"/>
        </w:rPr>
      </w:pPr>
      <w:r>
        <w:rPr>
          <w:rFonts w:ascii="Century Gothic" w:eastAsia="Times New Roman" w:hAnsi="Century Gothic" w:cs="Calibri"/>
          <w:i/>
          <w:iCs/>
          <w:color w:val="1F3864" w:themeColor="accent5" w:themeShade="80"/>
          <w:sz w:val="18"/>
          <w:szCs w:val="18"/>
          <w:lang w:val="en" w:eastAsia="fr-FR"/>
        </w:rPr>
        <w:t xml:space="preserve">Relevance of the proposed intervention in the light of the </w:t>
      </w:r>
      <w:r w:rsidR="00143EDD" w:rsidRPr="00C27BE5">
        <w:rPr>
          <w:rFonts w:ascii="Century Gothic" w:eastAsia="Times New Roman" w:hAnsi="Century Gothic" w:cs="Calibri"/>
          <w:i/>
          <w:iCs/>
          <w:color w:val="1F3864" w:themeColor="accent5" w:themeShade="80"/>
          <w:sz w:val="18"/>
          <w:szCs w:val="18"/>
          <w:lang w:val="en" w:eastAsia="fr-FR"/>
        </w:rPr>
        <w:t xml:space="preserve">Humanitarian-development-peace </w:t>
      </w:r>
      <w:r>
        <w:rPr>
          <w:rFonts w:ascii="Century Gothic" w:eastAsia="Times New Roman" w:hAnsi="Century Gothic" w:cs="Calibri"/>
          <w:i/>
          <w:iCs/>
          <w:color w:val="1F3864" w:themeColor="accent5" w:themeShade="80"/>
          <w:sz w:val="18"/>
          <w:szCs w:val="18"/>
          <w:lang w:val="en" w:eastAsia="fr-FR"/>
        </w:rPr>
        <w:t xml:space="preserve">(HDP) </w:t>
      </w:r>
      <w:r w:rsidR="00143EDD" w:rsidRPr="00C27BE5">
        <w:rPr>
          <w:rFonts w:ascii="Century Gothic" w:eastAsia="Times New Roman" w:hAnsi="Century Gothic" w:cs="Calibri"/>
          <w:i/>
          <w:iCs/>
          <w:color w:val="1F3864" w:themeColor="accent5" w:themeShade="80"/>
          <w:sz w:val="18"/>
          <w:szCs w:val="18"/>
          <w:lang w:val="en" w:eastAsia="fr-FR"/>
        </w:rPr>
        <w:t>nexus.</w:t>
      </w:r>
      <w:r w:rsidR="00055B4B" w:rsidRPr="00055B4B">
        <w:rPr>
          <w:rFonts w:ascii="Century Gothic" w:eastAsia="Times New Roman" w:hAnsi="Century Gothic" w:cs="Calibri"/>
          <w:i/>
          <w:iCs/>
          <w:color w:val="1F3864" w:themeColor="accent5" w:themeShade="80"/>
          <w:sz w:val="18"/>
          <w:szCs w:val="18"/>
          <w:lang w:val="en" w:eastAsia="fr-FR"/>
        </w:rPr>
        <w:t xml:space="preserve"> </w:t>
      </w:r>
    </w:p>
    <w:p w14:paraId="75B7F28B" w14:textId="76763726" w:rsidR="00055B4B" w:rsidRPr="005367F5" w:rsidRDefault="00055B4B" w:rsidP="005367F5">
      <w:pPr>
        <w:spacing w:line="235" w:lineRule="atLeast"/>
        <w:jc w:val="both"/>
        <w:rPr>
          <w:rFonts w:ascii="Century Gothic" w:eastAsia="Times New Roman" w:hAnsi="Century Gothic" w:cs="Calibri"/>
          <w:i/>
          <w:iCs/>
          <w:color w:val="1F3864" w:themeColor="accent5" w:themeShade="80"/>
          <w:sz w:val="18"/>
          <w:szCs w:val="18"/>
          <w:lang w:val="en" w:eastAsia="fr-FR"/>
        </w:rPr>
        <w:sectPr w:rsidR="00055B4B" w:rsidRPr="005367F5"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143EDD" w:rsidRPr="0088010B" w14:paraId="34B1EAFB" w14:textId="77777777" w:rsidTr="00143EDD">
        <w:tc>
          <w:tcPr>
            <w:tcW w:w="9060" w:type="dxa"/>
          </w:tcPr>
          <w:p w14:paraId="719EFD89" w14:textId="0A77D39A" w:rsidR="00143EDD" w:rsidRDefault="00680CC2" w:rsidP="00143EDD">
            <w:pPr>
              <w:rPr>
                <w:rFonts w:ascii="Century Gothic" w:hAnsi="Century Gothic"/>
                <w:sz w:val="18"/>
                <w:szCs w:val="18"/>
                <w:lang w:val="en-US"/>
              </w:rPr>
            </w:pPr>
            <w:r>
              <w:rPr>
                <w:rFonts w:ascii="Century Gothic" w:hAnsi="Century Gothic"/>
                <w:sz w:val="18"/>
                <w:szCs w:val="18"/>
                <w:lang w:val="en-US"/>
              </w:rPr>
              <w:t>(2 pages maximum)</w:t>
            </w:r>
          </w:p>
          <w:p w14:paraId="72CA6117" w14:textId="3B9E21BD" w:rsidR="00C27BE5" w:rsidRDefault="00C27BE5" w:rsidP="00143EDD">
            <w:pPr>
              <w:rPr>
                <w:rFonts w:ascii="Century Gothic" w:hAnsi="Century Gothic"/>
                <w:sz w:val="18"/>
                <w:szCs w:val="18"/>
                <w:lang w:val="en-US"/>
              </w:rPr>
            </w:pPr>
          </w:p>
          <w:p w14:paraId="3C812D19" w14:textId="0395EC05" w:rsidR="00C27BE5" w:rsidRDefault="00C27BE5" w:rsidP="00143EDD">
            <w:pPr>
              <w:rPr>
                <w:rFonts w:ascii="Century Gothic" w:hAnsi="Century Gothic"/>
                <w:sz w:val="18"/>
                <w:szCs w:val="18"/>
                <w:lang w:val="en-US"/>
              </w:rPr>
            </w:pPr>
          </w:p>
          <w:p w14:paraId="22A02137" w14:textId="0C0179E3" w:rsidR="00143EDD" w:rsidRDefault="00143EDD" w:rsidP="00143EDD">
            <w:pPr>
              <w:spacing w:line="235" w:lineRule="atLeast"/>
              <w:rPr>
                <w:rFonts w:ascii="Century Gothic" w:eastAsia="Times New Roman" w:hAnsi="Century Gothic" w:cs="Calibri"/>
                <w:i/>
                <w:iCs/>
                <w:color w:val="1F3864" w:themeColor="accent5" w:themeShade="80"/>
                <w:sz w:val="18"/>
                <w:szCs w:val="18"/>
                <w:lang w:val="en-US" w:eastAsia="fr-FR"/>
              </w:rPr>
            </w:pPr>
          </w:p>
          <w:p w14:paraId="1DAA0775" w14:textId="77777777" w:rsidR="00C27BE5" w:rsidRDefault="00C27BE5" w:rsidP="00143EDD">
            <w:pPr>
              <w:spacing w:line="235" w:lineRule="atLeast"/>
              <w:rPr>
                <w:rFonts w:ascii="Century Gothic" w:eastAsia="Times New Roman" w:hAnsi="Century Gothic" w:cs="Calibri"/>
                <w:i/>
                <w:iCs/>
                <w:color w:val="1F3864" w:themeColor="accent5" w:themeShade="80"/>
                <w:sz w:val="18"/>
                <w:szCs w:val="18"/>
                <w:lang w:val="en-US" w:eastAsia="fr-FR"/>
              </w:rPr>
            </w:pPr>
          </w:p>
          <w:p w14:paraId="4BA93062" w14:textId="1D6DF057" w:rsidR="00C27BE5" w:rsidRPr="00C27BE5" w:rsidRDefault="00C27BE5" w:rsidP="00143EDD">
            <w:pPr>
              <w:spacing w:line="235" w:lineRule="atLeast"/>
              <w:rPr>
                <w:rFonts w:ascii="Century Gothic" w:eastAsia="Times New Roman" w:hAnsi="Century Gothic" w:cs="Calibri"/>
                <w:i/>
                <w:iCs/>
                <w:color w:val="1F3864" w:themeColor="accent5" w:themeShade="80"/>
                <w:sz w:val="18"/>
                <w:szCs w:val="18"/>
                <w:lang w:val="en-US" w:eastAsia="fr-FR"/>
              </w:rPr>
            </w:pPr>
          </w:p>
        </w:tc>
      </w:tr>
    </w:tbl>
    <w:p w14:paraId="693DF993" w14:textId="5CFFAC9B" w:rsidR="0079581C" w:rsidRDefault="0079581C">
      <w:pPr>
        <w:rPr>
          <w:rFonts w:ascii="Century Gothic" w:eastAsia="Times New Roman" w:hAnsi="Century Gothic" w:cs="Times New Roman"/>
          <w:b/>
          <w:bCs/>
          <w:color w:val="2E2265"/>
          <w:sz w:val="24"/>
          <w:szCs w:val="24"/>
          <w:lang w:val="en-US"/>
        </w:rPr>
      </w:pPr>
    </w:p>
    <w:p w14:paraId="6C2E296E" w14:textId="77777777" w:rsidR="00254613" w:rsidRDefault="00254613" w:rsidP="0079581C">
      <w:pPr>
        <w:pStyle w:val="Titre2"/>
        <w:numPr>
          <w:ilvl w:val="0"/>
          <w:numId w:val="10"/>
        </w:numPr>
        <w:rPr>
          <w:rFonts w:ascii="Century Gothic" w:eastAsia="Times New Roman" w:hAnsi="Century Gothic" w:cs="Times New Roman"/>
          <w:color w:val="2E2265"/>
          <w:sz w:val="24"/>
          <w:szCs w:val="24"/>
          <w:lang w:val="en-US"/>
        </w:rPr>
        <w:sectPr w:rsidR="00254613" w:rsidSect="00254613">
          <w:type w:val="continuous"/>
          <w:pgSz w:w="11906" w:h="16838" w:code="9"/>
          <w:pgMar w:top="1418" w:right="1418" w:bottom="1418" w:left="1418" w:header="709" w:footer="709" w:gutter="0"/>
          <w:cols w:space="708"/>
          <w:formProt w:val="0"/>
          <w:docGrid w:linePitch="360"/>
        </w:sectPr>
      </w:pPr>
    </w:p>
    <w:p w14:paraId="47EC1EC2" w14:textId="21BF3FCB" w:rsidR="006215A5" w:rsidRDefault="006215A5"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4" w:name="_Toc193400488"/>
      <w:r w:rsidRPr="00A87E31">
        <w:rPr>
          <w:rFonts w:ascii="Century Gothic" w:eastAsia="Times New Roman" w:hAnsi="Century Gothic" w:cs="Times New Roman"/>
          <w:color w:val="2E2265"/>
          <w:sz w:val="24"/>
          <w:szCs w:val="24"/>
          <w:lang w:val="en-US"/>
        </w:rPr>
        <w:t>Project’s theory of change</w:t>
      </w:r>
      <w:r w:rsidR="00826516">
        <w:rPr>
          <w:rFonts w:ascii="Century Gothic" w:eastAsia="Times New Roman" w:hAnsi="Century Gothic" w:cs="Times New Roman"/>
          <w:color w:val="2E2265"/>
          <w:sz w:val="24"/>
          <w:szCs w:val="24"/>
          <w:lang w:val="en-US"/>
        </w:rPr>
        <w:t xml:space="preserve"> and </w:t>
      </w:r>
      <w:r w:rsidR="003E5777">
        <w:rPr>
          <w:rFonts w:ascii="Century Gothic" w:eastAsia="Times New Roman" w:hAnsi="Century Gothic" w:cs="Times New Roman"/>
          <w:color w:val="2E2265"/>
          <w:sz w:val="24"/>
          <w:szCs w:val="24"/>
          <w:lang w:val="en-US"/>
        </w:rPr>
        <w:t>L</w:t>
      </w:r>
      <w:r w:rsidR="00826516">
        <w:rPr>
          <w:rFonts w:ascii="Century Gothic" w:eastAsia="Times New Roman" w:hAnsi="Century Gothic" w:cs="Times New Roman"/>
          <w:color w:val="2E2265"/>
          <w:sz w:val="24"/>
          <w:szCs w:val="24"/>
          <w:lang w:val="en-US"/>
        </w:rPr>
        <w:t>og</w:t>
      </w:r>
      <w:r w:rsidR="003E5777">
        <w:rPr>
          <w:rFonts w:ascii="Century Gothic" w:eastAsia="Times New Roman" w:hAnsi="Century Gothic" w:cs="Times New Roman"/>
          <w:color w:val="2E2265"/>
          <w:sz w:val="24"/>
          <w:szCs w:val="24"/>
          <w:lang w:val="en-US"/>
        </w:rPr>
        <w:t>F</w:t>
      </w:r>
      <w:r w:rsidR="00826516">
        <w:rPr>
          <w:rFonts w:ascii="Century Gothic" w:eastAsia="Times New Roman" w:hAnsi="Century Gothic" w:cs="Times New Roman"/>
          <w:color w:val="2E2265"/>
          <w:sz w:val="24"/>
          <w:szCs w:val="24"/>
          <w:lang w:val="en-US"/>
        </w:rPr>
        <w:t>rame</w:t>
      </w:r>
      <w:bookmarkEnd w:id="4"/>
      <w:r w:rsidR="00DB5B8E" w:rsidRPr="00A87E31">
        <w:rPr>
          <w:rFonts w:ascii="Century Gothic" w:eastAsia="Times New Roman" w:hAnsi="Century Gothic" w:cs="Times New Roman"/>
          <w:color w:val="2E2265"/>
          <w:sz w:val="24"/>
          <w:szCs w:val="24"/>
          <w:lang w:val="en-US"/>
        </w:rPr>
        <w:t xml:space="preserve"> </w:t>
      </w:r>
    </w:p>
    <w:p w14:paraId="7A267721" w14:textId="7EAF5699" w:rsidR="00795E20" w:rsidRDefault="00143EDD" w:rsidP="00795E20">
      <w:pPr>
        <w:spacing w:before="240" w:line="235" w:lineRule="atLeast"/>
        <w:jc w:val="both"/>
        <w:rPr>
          <w:rFonts w:ascii="Century Gothic" w:eastAsia="Times New Roman" w:hAnsi="Century Gothic" w:cs="Calibri"/>
          <w:i/>
          <w:iCs/>
          <w:color w:val="1F3864" w:themeColor="accent5" w:themeShade="80"/>
          <w:sz w:val="18"/>
          <w:szCs w:val="18"/>
          <w:lang w:val="en" w:eastAsia="fr-FR"/>
        </w:rPr>
      </w:pPr>
      <w:r w:rsidRPr="00C27BE5">
        <w:rPr>
          <w:rFonts w:ascii="Century Gothic" w:eastAsia="Times New Roman" w:hAnsi="Century Gothic" w:cs="Calibri"/>
          <w:i/>
          <w:iCs/>
          <w:color w:val="1F3864" w:themeColor="accent5" w:themeShade="80"/>
          <w:sz w:val="18"/>
          <w:szCs w:val="18"/>
          <w:lang w:val="en" w:eastAsia="fr-FR"/>
        </w:rPr>
        <w:t xml:space="preserve">Based on your analysis of the </w:t>
      </w:r>
      <w:r w:rsidR="00055B4B">
        <w:rPr>
          <w:rFonts w:ascii="Century Gothic" w:eastAsia="Times New Roman" w:hAnsi="Century Gothic" w:cs="Calibri"/>
          <w:i/>
          <w:iCs/>
          <w:color w:val="1F3864" w:themeColor="accent5" w:themeShade="80"/>
          <w:sz w:val="18"/>
          <w:szCs w:val="18"/>
          <w:lang w:val="en" w:eastAsia="fr-FR"/>
        </w:rPr>
        <w:t>context in the targeted areas</w:t>
      </w:r>
      <w:r w:rsidRPr="00C27BE5">
        <w:rPr>
          <w:rFonts w:ascii="Century Gothic" w:eastAsia="Times New Roman" w:hAnsi="Century Gothic" w:cs="Calibri"/>
          <w:i/>
          <w:iCs/>
          <w:color w:val="1F3864" w:themeColor="accent5" w:themeShade="80"/>
          <w:sz w:val="18"/>
          <w:szCs w:val="18"/>
          <w:lang w:val="en" w:eastAsia="fr-FR"/>
        </w:rPr>
        <w:t xml:space="preserve">, please </w:t>
      </w:r>
      <w:r w:rsidR="00055B4B">
        <w:rPr>
          <w:rFonts w:ascii="Century Gothic" w:eastAsia="Times New Roman" w:hAnsi="Century Gothic" w:cs="Calibri"/>
          <w:i/>
          <w:iCs/>
          <w:color w:val="1F3864" w:themeColor="accent5" w:themeShade="80"/>
          <w:sz w:val="18"/>
          <w:szCs w:val="18"/>
          <w:lang w:val="en" w:eastAsia="fr-FR"/>
        </w:rPr>
        <w:t>detail the objective and rationale of the project</w:t>
      </w:r>
      <w:r w:rsidR="00795E20">
        <w:rPr>
          <w:rFonts w:ascii="Century Gothic" w:eastAsia="Times New Roman" w:hAnsi="Century Gothic" w:cs="Calibri"/>
          <w:i/>
          <w:iCs/>
          <w:color w:val="1F3864" w:themeColor="accent5" w:themeShade="80"/>
          <w:sz w:val="18"/>
          <w:szCs w:val="18"/>
          <w:lang w:val="en" w:eastAsia="fr-FR"/>
        </w:rPr>
        <w:t>.</w:t>
      </w:r>
    </w:p>
    <w:p w14:paraId="0E9F664C" w14:textId="0DB5FE31" w:rsidR="00143EDD" w:rsidRPr="00795E20" w:rsidRDefault="00143EDD" w:rsidP="00795E20">
      <w:pPr>
        <w:spacing w:before="240" w:line="235" w:lineRule="atLeast"/>
        <w:jc w:val="both"/>
        <w:rPr>
          <w:rFonts w:ascii="Century Gothic" w:eastAsia="Times New Roman" w:hAnsi="Century Gothic" w:cs="Calibri"/>
          <w:i/>
          <w:iCs/>
          <w:color w:val="1F3864" w:themeColor="accent5" w:themeShade="80"/>
          <w:sz w:val="18"/>
          <w:szCs w:val="18"/>
          <w:lang w:val="en" w:eastAsia="fr-FR"/>
        </w:rPr>
      </w:pPr>
      <w:r w:rsidRPr="00C27BE5">
        <w:rPr>
          <w:rFonts w:ascii="Century Gothic" w:eastAsia="Times New Roman" w:hAnsi="Century Gothic" w:cs="Calibri"/>
          <w:i/>
          <w:iCs/>
          <w:color w:val="1F3864" w:themeColor="accent5" w:themeShade="80"/>
          <w:sz w:val="18"/>
          <w:szCs w:val="18"/>
          <w:lang w:val="en" w:eastAsia="fr-FR"/>
        </w:rPr>
        <w:t>Describe the project's theory of chan</w:t>
      </w:r>
      <w:r w:rsidR="00055B4B">
        <w:rPr>
          <w:rFonts w:ascii="Century Gothic" w:eastAsia="Times New Roman" w:hAnsi="Century Gothic" w:cs="Calibri"/>
          <w:i/>
          <w:iCs/>
          <w:color w:val="1F3864" w:themeColor="accent5" w:themeShade="80"/>
          <w:sz w:val="18"/>
          <w:szCs w:val="18"/>
          <w:lang w:val="en" w:eastAsia="fr-FR"/>
        </w:rPr>
        <w:t>ge to address this objective</w:t>
      </w:r>
      <w:r w:rsidRPr="00C27BE5">
        <w:rPr>
          <w:rFonts w:ascii="Century Gothic" w:eastAsia="Times New Roman" w:hAnsi="Century Gothic" w:cs="Calibri"/>
          <w:i/>
          <w:iCs/>
          <w:color w:val="1F3864" w:themeColor="accent5" w:themeShade="80"/>
          <w:sz w:val="18"/>
          <w:szCs w:val="18"/>
          <w:lang w:val="en" w:eastAsia="fr-FR"/>
        </w:rPr>
        <w:t>,</w:t>
      </w:r>
      <w:r w:rsidR="00055B4B">
        <w:rPr>
          <w:rFonts w:ascii="Century Gothic" w:eastAsia="Times New Roman" w:hAnsi="Century Gothic" w:cs="Calibri"/>
          <w:i/>
          <w:iCs/>
          <w:color w:val="1F3864" w:themeColor="accent5" w:themeShade="80"/>
          <w:sz w:val="18"/>
          <w:szCs w:val="18"/>
          <w:lang w:val="en" w:eastAsia="fr-FR"/>
        </w:rPr>
        <w:t xml:space="preserve"> indicating precisely</w:t>
      </w:r>
      <w:r w:rsidRPr="00C27BE5">
        <w:rPr>
          <w:rFonts w:ascii="Century Gothic" w:eastAsia="Times New Roman" w:hAnsi="Century Gothic" w:cs="Calibri"/>
          <w:i/>
          <w:iCs/>
          <w:color w:val="1F3864" w:themeColor="accent5" w:themeShade="80"/>
          <w:sz w:val="18"/>
          <w:szCs w:val="18"/>
          <w:lang w:val="en" w:eastAsia="fr-FR"/>
        </w:rPr>
        <w:t>:</w:t>
      </w:r>
    </w:p>
    <w:p w14:paraId="14241966" w14:textId="77777777" w:rsidR="00143EDD" w:rsidRPr="00C27BE5" w:rsidRDefault="00143EDD" w:rsidP="00143EDD">
      <w:pPr>
        <w:pStyle w:val="Paragraphedeliste"/>
        <w:numPr>
          <w:ilvl w:val="0"/>
          <w:numId w:val="4"/>
        </w:numPr>
        <w:spacing w:line="235" w:lineRule="atLeast"/>
        <w:jc w:val="both"/>
        <w:rPr>
          <w:rFonts w:ascii="Century Gothic" w:eastAsia="Times New Roman" w:hAnsi="Century Gothic" w:cs="Calibri"/>
          <w:i/>
          <w:color w:val="1F3864" w:themeColor="accent5" w:themeShade="80"/>
          <w:sz w:val="18"/>
          <w:szCs w:val="18"/>
          <w:lang w:val="en-US" w:eastAsia="fr-FR"/>
        </w:rPr>
      </w:pPr>
      <w:r w:rsidRPr="00C27BE5">
        <w:rPr>
          <w:rFonts w:ascii="Century Gothic" w:eastAsia="Times New Roman" w:hAnsi="Century Gothic" w:cs="Calibri"/>
          <w:i/>
          <w:iCs/>
          <w:color w:val="1F3864" w:themeColor="accent5" w:themeShade="80"/>
          <w:sz w:val="18"/>
          <w:szCs w:val="18"/>
          <w:lang w:val="en" w:eastAsia="fr-FR"/>
        </w:rPr>
        <w:t>The overall objective of the project ("impact");</w:t>
      </w:r>
    </w:p>
    <w:p w14:paraId="47EF22D7" w14:textId="77777777" w:rsidR="00143EDD" w:rsidRPr="00C27BE5" w:rsidRDefault="00143EDD" w:rsidP="00143EDD">
      <w:pPr>
        <w:pStyle w:val="Paragraphedeliste"/>
        <w:numPr>
          <w:ilvl w:val="0"/>
          <w:numId w:val="4"/>
        </w:numPr>
        <w:spacing w:line="235" w:lineRule="atLeast"/>
        <w:jc w:val="both"/>
        <w:rPr>
          <w:rFonts w:ascii="Century Gothic" w:eastAsia="Times New Roman" w:hAnsi="Century Gothic" w:cs="Calibri"/>
          <w:i/>
          <w:color w:val="1F3864" w:themeColor="accent5" w:themeShade="80"/>
          <w:sz w:val="18"/>
          <w:szCs w:val="18"/>
          <w:lang w:val="en-US" w:eastAsia="fr-FR"/>
        </w:rPr>
      </w:pPr>
      <w:r w:rsidRPr="00C27BE5">
        <w:rPr>
          <w:rFonts w:ascii="Century Gothic" w:eastAsia="Times New Roman" w:hAnsi="Century Gothic" w:cs="Calibri"/>
          <w:i/>
          <w:iCs/>
          <w:color w:val="1F3864" w:themeColor="accent5" w:themeShade="80"/>
          <w:sz w:val="18"/>
          <w:szCs w:val="18"/>
          <w:lang w:val="en" w:eastAsia="fr-FR"/>
        </w:rPr>
        <w:t>Specific objectives ("outcomes");</w:t>
      </w:r>
    </w:p>
    <w:p w14:paraId="3C186234" w14:textId="77777777" w:rsidR="00143EDD" w:rsidRPr="00C27BE5" w:rsidRDefault="00143EDD" w:rsidP="00143EDD">
      <w:pPr>
        <w:pStyle w:val="Paragraphedeliste"/>
        <w:numPr>
          <w:ilvl w:val="0"/>
          <w:numId w:val="4"/>
        </w:numPr>
        <w:spacing w:line="235" w:lineRule="atLeast"/>
        <w:jc w:val="both"/>
        <w:rPr>
          <w:rFonts w:ascii="Century Gothic" w:eastAsia="Times New Roman" w:hAnsi="Century Gothic" w:cs="Calibri"/>
          <w:i/>
          <w:color w:val="1F3864" w:themeColor="accent5" w:themeShade="80"/>
          <w:sz w:val="18"/>
          <w:szCs w:val="18"/>
          <w:lang w:val="en-US" w:eastAsia="fr-FR"/>
        </w:rPr>
      </w:pPr>
      <w:r w:rsidRPr="00C27BE5">
        <w:rPr>
          <w:rFonts w:ascii="Century Gothic" w:eastAsia="Times New Roman" w:hAnsi="Century Gothic" w:cs="Calibri"/>
          <w:i/>
          <w:iCs/>
          <w:color w:val="1F3864" w:themeColor="accent5" w:themeShade="80"/>
          <w:sz w:val="18"/>
          <w:szCs w:val="18"/>
          <w:lang w:val="en" w:eastAsia="fr-FR"/>
        </w:rPr>
        <w:t>Expected results ("outputs").</w:t>
      </w:r>
    </w:p>
    <w:p w14:paraId="0E7C4567" w14:textId="48803CE5" w:rsidR="00143EDD" w:rsidRPr="00C27BE5" w:rsidRDefault="00143EDD" w:rsidP="00143EDD">
      <w:pPr>
        <w:spacing w:before="240" w:line="240" w:lineRule="auto"/>
        <w:jc w:val="both"/>
        <w:rPr>
          <w:rFonts w:ascii="Calibri" w:eastAsia="Times New Roman" w:hAnsi="Calibri" w:cs="Calibri"/>
          <w:i/>
          <w:color w:val="1F4E79" w:themeColor="accent1" w:themeShade="80"/>
          <w:sz w:val="18"/>
          <w:szCs w:val="18"/>
          <w:lang w:val="en-US" w:eastAsia="fr-FR"/>
        </w:rPr>
      </w:pPr>
      <w:r w:rsidRPr="00C27BE5">
        <w:rPr>
          <w:rFonts w:ascii="Century Gothic" w:eastAsia="Times New Roman" w:hAnsi="Century Gothic" w:cs="Calibri"/>
          <w:i/>
          <w:iCs/>
          <w:color w:val="1F4E79" w:themeColor="accent1" w:themeShade="80"/>
          <w:sz w:val="18"/>
          <w:szCs w:val="18"/>
          <w:lang w:val="en-US" w:eastAsia="fr-FR"/>
        </w:rPr>
        <w:lastRenderedPageBreak/>
        <w:t>Please present the target beneficiaries (disaggregated by status</w:t>
      </w:r>
      <w:r w:rsidRPr="00C27BE5">
        <w:rPr>
          <w:rStyle w:val="Appelnotedebasdep"/>
          <w:rFonts w:ascii="Century Gothic" w:eastAsia="Times New Roman" w:hAnsi="Century Gothic" w:cs="Calibri"/>
          <w:i/>
          <w:iCs/>
          <w:color w:val="1F4E79" w:themeColor="accent1" w:themeShade="80"/>
          <w:sz w:val="18"/>
          <w:szCs w:val="18"/>
          <w:lang w:val="en-US" w:eastAsia="fr-FR"/>
        </w:rPr>
        <w:footnoteReference w:id="2"/>
      </w:r>
      <w:r w:rsidR="00055B4B">
        <w:rPr>
          <w:rFonts w:ascii="Century Gothic" w:eastAsia="Times New Roman" w:hAnsi="Century Gothic" w:cs="Calibri"/>
          <w:i/>
          <w:iCs/>
          <w:color w:val="1F4E79" w:themeColor="accent1" w:themeShade="80"/>
          <w:sz w:val="18"/>
          <w:szCs w:val="18"/>
          <w:lang w:val="en-US" w:eastAsia="fr-FR"/>
        </w:rPr>
        <w:t xml:space="preserve"> and gender when</w:t>
      </w:r>
      <w:r w:rsidRPr="00C27BE5">
        <w:rPr>
          <w:rFonts w:ascii="Century Gothic" w:eastAsia="Times New Roman" w:hAnsi="Century Gothic" w:cs="Calibri"/>
          <w:i/>
          <w:iCs/>
          <w:color w:val="1F4E79" w:themeColor="accent1" w:themeShade="80"/>
          <w:sz w:val="18"/>
          <w:szCs w:val="18"/>
          <w:lang w:val="en-US" w:eastAsia="fr-FR"/>
        </w:rPr>
        <w:t xml:space="preserve"> relevant), including the justification for their targeting and the methodology to reach them out. </w:t>
      </w:r>
    </w:p>
    <w:p w14:paraId="3C6B95CC" w14:textId="368B2951" w:rsidR="00143EDD" w:rsidRPr="00C27BE5" w:rsidRDefault="00055B4B" w:rsidP="00143EDD">
      <w:pPr>
        <w:spacing w:line="235" w:lineRule="atLeast"/>
        <w:jc w:val="both"/>
        <w:rPr>
          <w:rFonts w:ascii="Century Gothic" w:eastAsia="Times New Roman" w:hAnsi="Century Gothic" w:cs="Times New Roman"/>
          <w:b/>
          <w:i/>
          <w:color w:val="1F3864" w:themeColor="accent5" w:themeShade="80"/>
          <w:sz w:val="18"/>
          <w:szCs w:val="18"/>
          <w:lang w:val="en-US"/>
        </w:rPr>
      </w:pPr>
      <w:r>
        <w:rPr>
          <w:rFonts w:ascii="Century Gothic" w:hAnsi="Century Gothic"/>
          <w:i/>
          <w:color w:val="1F4E79" w:themeColor="accent1" w:themeShade="80"/>
          <w:sz w:val="18"/>
          <w:szCs w:val="18"/>
          <w:lang w:val="en-GB"/>
        </w:rPr>
        <w:t>Present</w:t>
      </w:r>
      <w:r w:rsidR="00143EDD" w:rsidRPr="00C27BE5">
        <w:rPr>
          <w:rFonts w:ascii="Century Gothic" w:eastAsia="Times New Roman" w:hAnsi="Century Gothic" w:cs="Times New Roman"/>
          <w:i/>
          <w:color w:val="1F3864" w:themeColor="accent5" w:themeShade="80"/>
          <w:sz w:val="18"/>
          <w:szCs w:val="18"/>
          <w:lang w:val="en-US"/>
        </w:rPr>
        <w:t xml:space="preserve"> the project’s theory of change in an </w:t>
      </w:r>
      <w:r w:rsidR="00143EDD" w:rsidRPr="00C27BE5">
        <w:rPr>
          <w:rFonts w:ascii="Century Gothic" w:eastAsia="Times New Roman" w:hAnsi="Century Gothic" w:cs="Times New Roman"/>
          <w:i/>
          <w:color w:val="1F3864" w:themeColor="accent5" w:themeShade="80"/>
          <w:sz w:val="18"/>
          <w:szCs w:val="18"/>
          <w:u w:val="single"/>
          <w:lang w:val="en-US"/>
        </w:rPr>
        <w:t>indicative</w:t>
      </w:r>
      <w:r w:rsidR="00143EDD" w:rsidRPr="00C27BE5">
        <w:rPr>
          <w:rFonts w:ascii="Century Gothic" w:eastAsia="Times New Roman" w:hAnsi="Century Gothic" w:cs="Times New Roman"/>
          <w:i/>
          <w:color w:val="1F3864" w:themeColor="accent5" w:themeShade="80"/>
          <w:sz w:val="18"/>
          <w:szCs w:val="18"/>
          <w:lang w:val="en-US"/>
        </w:rPr>
        <w:t xml:space="preserve"> LogFrame </w:t>
      </w:r>
      <w:r w:rsidR="00143EDD" w:rsidRPr="00C27BE5">
        <w:rPr>
          <w:rFonts w:ascii="Century Gothic" w:eastAsia="Times New Roman" w:hAnsi="Century Gothic" w:cs="Times New Roman"/>
          <w:b/>
          <w:i/>
          <w:color w:val="1F3864" w:themeColor="accent5" w:themeShade="80"/>
          <w:sz w:val="18"/>
          <w:szCs w:val="18"/>
          <w:lang w:val="en-US"/>
        </w:rPr>
        <w:t xml:space="preserve">(Appendix A), </w:t>
      </w:r>
      <w:r w:rsidR="00143EDD" w:rsidRPr="00C27BE5">
        <w:rPr>
          <w:rFonts w:ascii="Century Gothic" w:eastAsia="Times New Roman" w:hAnsi="Century Gothic" w:cs="Times New Roman"/>
          <w:i/>
          <w:color w:val="1F3864" w:themeColor="accent5" w:themeShade="80"/>
          <w:sz w:val="18"/>
          <w:szCs w:val="18"/>
          <w:lang w:val="en-US"/>
        </w:rPr>
        <w:t xml:space="preserve">and include </w:t>
      </w:r>
      <w:r w:rsidR="00143EDD" w:rsidRPr="00055B4B">
        <w:rPr>
          <w:rFonts w:ascii="Century Gothic" w:eastAsia="Times New Roman" w:hAnsi="Century Gothic" w:cs="Times New Roman"/>
          <w:i/>
          <w:color w:val="1F3864" w:themeColor="accent5" w:themeShade="80"/>
          <w:sz w:val="18"/>
          <w:szCs w:val="18"/>
          <w:u w:val="single"/>
          <w:lang w:val="en-US"/>
        </w:rPr>
        <w:t>suggestions</w:t>
      </w:r>
      <w:r w:rsidR="00143EDD" w:rsidRPr="00C27BE5">
        <w:rPr>
          <w:rFonts w:ascii="Century Gothic" w:eastAsia="Times New Roman" w:hAnsi="Century Gothic" w:cs="Times New Roman"/>
          <w:i/>
          <w:color w:val="1F3864" w:themeColor="accent5" w:themeShade="80"/>
          <w:sz w:val="18"/>
          <w:szCs w:val="18"/>
          <w:lang w:val="en-US"/>
        </w:rPr>
        <w:t xml:space="preserve"> of specific, measureable, achievable, relevant and time-bound indicators</w:t>
      </w:r>
      <w:r w:rsidR="00143EDD" w:rsidRPr="00C27BE5">
        <w:rPr>
          <w:rFonts w:ascii="Century Gothic" w:eastAsia="Times New Roman" w:hAnsi="Century Gothic" w:cs="Times New Roman"/>
          <w:b/>
          <w:i/>
          <w:color w:val="1F3864" w:themeColor="accent5" w:themeShade="80"/>
          <w:sz w:val="18"/>
          <w:szCs w:val="18"/>
          <w:lang w:val="en-US"/>
        </w:rPr>
        <w:t>.</w:t>
      </w:r>
    </w:p>
    <w:p w14:paraId="484FEBD0" w14:textId="77777777" w:rsidR="00254613" w:rsidRDefault="00254613" w:rsidP="00143EDD">
      <w:pPr>
        <w:rPr>
          <w:rFonts w:ascii="Century Gothic" w:hAnsi="Century Gothic"/>
          <w:sz w:val="18"/>
          <w:szCs w:val="18"/>
          <w:lang w:val="en-US"/>
        </w:rPr>
        <w:sectPr w:rsidR="00254613"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143EDD" w:rsidRPr="0088010B" w14:paraId="4315D11C" w14:textId="77777777" w:rsidTr="00143EDD">
        <w:tc>
          <w:tcPr>
            <w:tcW w:w="9060" w:type="dxa"/>
          </w:tcPr>
          <w:p w14:paraId="4BF97A05" w14:textId="77777777" w:rsidR="00680CC2" w:rsidRDefault="00680CC2" w:rsidP="00680CC2">
            <w:pPr>
              <w:rPr>
                <w:rFonts w:ascii="Century Gothic" w:hAnsi="Century Gothic"/>
                <w:sz w:val="18"/>
                <w:szCs w:val="18"/>
                <w:lang w:val="en-US"/>
              </w:rPr>
            </w:pPr>
            <w:r>
              <w:rPr>
                <w:rFonts w:ascii="Century Gothic" w:hAnsi="Century Gothic"/>
                <w:sz w:val="18"/>
                <w:szCs w:val="18"/>
                <w:lang w:val="en-US"/>
              </w:rPr>
              <w:t>(2 pages maximum)</w:t>
            </w:r>
          </w:p>
          <w:p w14:paraId="3DC4EF51" w14:textId="77777777" w:rsidR="00143EDD" w:rsidRPr="00C27BE5" w:rsidRDefault="00143EDD" w:rsidP="0079581C">
            <w:pPr>
              <w:spacing w:line="235" w:lineRule="atLeast"/>
              <w:jc w:val="both"/>
              <w:rPr>
                <w:rFonts w:ascii="Century Gothic" w:eastAsia="Times New Roman" w:hAnsi="Century Gothic" w:cs="Times New Roman"/>
                <w:b/>
                <w:i/>
                <w:color w:val="1F3864" w:themeColor="accent5" w:themeShade="80"/>
                <w:sz w:val="18"/>
                <w:szCs w:val="18"/>
                <w:lang w:val="en-US"/>
              </w:rPr>
            </w:pPr>
          </w:p>
          <w:p w14:paraId="32328E94" w14:textId="77777777" w:rsidR="00143EDD" w:rsidRPr="00C27BE5" w:rsidRDefault="00143EDD" w:rsidP="0079581C">
            <w:pPr>
              <w:spacing w:line="235" w:lineRule="atLeast"/>
              <w:jc w:val="both"/>
              <w:rPr>
                <w:rFonts w:ascii="Century Gothic" w:eastAsia="Times New Roman" w:hAnsi="Century Gothic" w:cs="Times New Roman"/>
                <w:b/>
                <w:i/>
                <w:color w:val="1F3864" w:themeColor="accent5" w:themeShade="80"/>
                <w:sz w:val="18"/>
                <w:szCs w:val="18"/>
                <w:lang w:val="en-US"/>
              </w:rPr>
            </w:pPr>
          </w:p>
          <w:p w14:paraId="2C873511" w14:textId="0BCD1A1C" w:rsidR="00C27BE5" w:rsidRPr="00C27BE5" w:rsidRDefault="00C27BE5" w:rsidP="0079581C">
            <w:pPr>
              <w:spacing w:line="235" w:lineRule="atLeast"/>
              <w:jc w:val="both"/>
              <w:rPr>
                <w:rFonts w:ascii="Century Gothic" w:eastAsia="Times New Roman" w:hAnsi="Century Gothic" w:cs="Times New Roman"/>
                <w:b/>
                <w:i/>
                <w:color w:val="1F3864" w:themeColor="accent5" w:themeShade="80"/>
                <w:sz w:val="18"/>
                <w:szCs w:val="18"/>
                <w:lang w:val="en-US"/>
              </w:rPr>
            </w:pPr>
          </w:p>
          <w:p w14:paraId="6819DBE5" w14:textId="6184B841" w:rsidR="00143EDD" w:rsidRDefault="00143EDD" w:rsidP="0079581C">
            <w:pPr>
              <w:spacing w:line="235" w:lineRule="atLeast"/>
              <w:jc w:val="both"/>
              <w:rPr>
                <w:rFonts w:ascii="Century Gothic" w:eastAsia="Times New Roman" w:hAnsi="Century Gothic" w:cs="Times New Roman"/>
                <w:b/>
                <w:i/>
                <w:color w:val="1F3864" w:themeColor="accent5" w:themeShade="80"/>
                <w:sz w:val="20"/>
                <w:lang w:val="en-US"/>
              </w:rPr>
            </w:pPr>
          </w:p>
        </w:tc>
      </w:tr>
    </w:tbl>
    <w:p w14:paraId="7A5D0A51" w14:textId="77777777" w:rsidR="000076F6" w:rsidRPr="000076F6" w:rsidRDefault="000076F6" w:rsidP="0079581C">
      <w:pPr>
        <w:spacing w:line="235" w:lineRule="atLeast"/>
        <w:jc w:val="both"/>
        <w:rPr>
          <w:rFonts w:ascii="Century Gothic" w:eastAsia="Times New Roman" w:hAnsi="Century Gothic" w:cs="Times New Roman"/>
          <w:b/>
          <w:i/>
          <w:color w:val="1F3864" w:themeColor="accent5" w:themeShade="80"/>
          <w:sz w:val="20"/>
          <w:lang w:val="en-US"/>
        </w:rPr>
      </w:pPr>
    </w:p>
    <w:p w14:paraId="35E8523B" w14:textId="77777777" w:rsidR="00254613" w:rsidRDefault="00254613" w:rsidP="00C27BE5">
      <w:pPr>
        <w:pStyle w:val="Titre2"/>
        <w:numPr>
          <w:ilvl w:val="0"/>
          <w:numId w:val="10"/>
        </w:numPr>
        <w:rPr>
          <w:rFonts w:ascii="Century Gothic" w:eastAsia="Times New Roman" w:hAnsi="Century Gothic" w:cs="Times New Roman"/>
          <w:color w:val="2E2265"/>
          <w:sz w:val="24"/>
          <w:szCs w:val="24"/>
          <w:lang w:val="en-US"/>
        </w:rPr>
        <w:sectPr w:rsidR="00254613" w:rsidSect="00254613">
          <w:type w:val="continuous"/>
          <w:pgSz w:w="11906" w:h="16838" w:code="9"/>
          <w:pgMar w:top="1418" w:right="1418" w:bottom="1418" w:left="1418" w:header="709" w:footer="709" w:gutter="0"/>
          <w:cols w:space="708"/>
          <w:formProt w:val="0"/>
          <w:docGrid w:linePitch="360"/>
        </w:sectPr>
      </w:pPr>
    </w:p>
    <w:p w14:paraId="42C27EA0" w14:textId="6B5DAD47" w:rsidR="00DB2B81" w:rsidRPr="00DB2B81" w:rsidRDefault="00DB2B81"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5" w:name="_Toc193400489"/>
      <w:r>
        <w:rPr>
          <w:rFonts w:ascii="Century Gothic" w:eastAsia="Times New Roman" w:hAnsi="Century Gothic" w:cs="Times New Roman"/>
          <w:color w:val="2E2265"/>
          <w:sz w:val="24"/>
          <w:szCs w:val="24"/>
          <w:lang w:val="en-US"/>
        </w:rPr>
        <w:t>Pre-identified activities and implementing modalities</w:t>
      </w:r>
      <w:bookmarkEnd w:id="5"/>
    </w:p>
    <w:p w14:paraId="261358B6" w14:textId="0F87E4FD" w:rsidR="00143EDD" w:rsidRPr="00834C0B" w:rsidRDefault="00143EDD" w:rsidP="00143EDD">
      <w:pPr>
        <w:spacing w:before="240" w:after="0" w:line="240" w:lineRule="auto"/>
        <w:jc w:val="both"/>
        <w:rPr>
          <w:rFonts w:ascii="Century Gothic" w:eastAsia="Times New Roman" w:hAnsi="Century Gothic" w:cs="Calibri"/>
          <w:i/>
          <w:color w:val="1F3864" w:themeColor="accent5" w:themeShade="80"/>
          <w:sz w:val="18"/>
          <w:lang w:val="en-US" w:eastAsia="fr-FR"/>
        </w:rPr>
      </w:pPr>
      <w:r w:rsidRPr="00834C0B">
        <w:rPr>
          <w:rFonts w:ascii="Century Gothic" w:eastAsia="Times New Roman" w:hAnsi="Century Gothic" w:cs="Calibri"/>
          <w:i/>
          <w:iCs/>
          <w:color w:val="1F3864" w:themeColor="accent5" w:themeShade="80"/>
          <w:sz w:val="18"/>
          <w:lang w:val="en" w:eastAsia="fr-FR"/>
        </w:rPr>
        <w:t>Describe main activities according to the overall and specific objectives of the project, as well as their expected results (</w:t>
      </w:r>
      <w:r w:rsidRPr="00834C0B">
        <w:rPr>
          <w:rFonts w:ascii="Century Gothic" w:eastAsia="Times New Roman" w:hAnsi="Century Gothic" w:cs="Calibri"/>
          <w:i/>
          <w:color w:val="1F3864" w:themeColor="accent5" w:themeShade="80"/>
          <w:sz w:val="18"/>
          <w:lang w:val="en-US" w:eastAsia="fr-FR"/>
        </w:rPr>
        <w:t xml:space="preserve">as per the Theory of Change and/or Logframe). </w:t>
      </w:r>
    </w:p>
    <w:p w14:paraId="4F3EF33E" w14:textId="29EE8202" w:rsidR="00143EDD" w:rsidRPr="00834C0B" w:rsidRDefault="00055B4B" w:rsidP="00143EDD">
      <w:pPr>
        <w:spacing w:before="240" w:after="0" w:line="240" w:lineRule="auto"/>
        <w:jc w:val="both"/>
        <w:rPr>
          <w:rFonts w:ascii="Century Gothic" w:eastAsia="Times New Roman" w:hAnsi="Century Gothic" w:cs="Calibri"/>
          <w:i/>
          <w:color w:val="1F3864" w:themeColor="accent5" w:themeShade="80"/>
          <w:sz w:val="18"/>
          <w:lang w:val="en-US" w:eastAsia="fr-FR"/>
        </w:rPr>
      </w:pPr>
      <w:r>
        <w:rPr>
          <w:rFonts w:ascii="Century Gothic" w:eastAsia="Times New Roman" w:hAnsi="Century Gothic" w:cs="Calibri"/>
          <w:i/>
          <w:color w:val="1F3864" w:themeColor="accent5" w:themeShade="80"/>
          <w:sz w:val="18"/>
          <w:lang w:val="en-US" w:eastAsia="fr-FR"/>
        </w:rPr>
        <w:t>U</w:t>
      </w:r>
      <w:r w:rsidR="00143EDD" w:rsidRPr="00834C0B">
        <w:rPr>
          <w:rFonts w:ascii="Century Gothic" w:eastAsia="Times New Roman" w:hAnsi="Century Gothic" w:cs="Calibri"/>
          <w:i/>
          <w:color w:val="1F3864" w:themeColor="accent5" w:themeShade="80"/>
          <w:sz w:val="18"/>
          <w:lang w:val="en-US" w:eastAsia="fr-FR"/>
        </w:rPr>
        <w:t>nderline the role and responsibility of the different</w:t>
      </w:r>
      <w:r w:rsidR="00A71566">
        <w:rPr>
          <w:rFonts w:ascii="Century Gothic" w:eastAsia="Times New Roman" w:hAnsi="Century Gothic" w:cs="Calibri"/>
          <w:i/>
          <w:color w:val="1F3864" w:themeColor="accent5" w:themeShade="80"/>
          <w:sz w:val="18"/>
          <w:lang w:val="en-US" w:eastAsia="fr-FR"/>
        </w:rPr>
        <w:t xml:space="preserve"> consortium members </w:t>
      </w:r>
      <w:r>
        <w:rPr>
          <w:rFonts w:ascii="Century Gothic" w:eastAsia="Times New Roman" w:hAnsi="Century Gothic" w:cs="Calibri"/>
          <w:i/>
          <w:color w:val="1F3864" w:themeColor="accent5" w:themeShade="80"/>
          <w:sz w:val="18"/>
          <w:lang w:val="en-US" w:eastAsia="fr-FR"/>
        </w:rPr>
        <w:t>(</w:t>
      </w:r>
      <w:r w:rsidR="00A71566">
        <w:rPr>
          <w:rFonts w:ascii="Century Gothic" w:eastAsia="Times New Roman" w:hAnsi="Century Gothic" w:cs="Calibri"/>
          <w:i/>
          <w:color w:val="1F3864" w:themeColor="accent5" w:themeShade="80"/>
          <w:sz w:val="18"/>
          <w:lang w:val="en-US" w:eastAsia="fr-FR"/>
        </w:rPr>
        <w:t>and other partners</w:t>
      </w:r>
      <w:r>
        <w:rPr>
          <w:rFonts w:ascii="Century Gothic" w:eastAsia="Times New Roman" w:hAnsi="Century Gothic" w:cs="Calibri"/>
          <w:i/>
          <w:color w:val="1F3864" w:themeColor="accent5" w:themeShade="80"/>
          <w:sz w:val="18"/>
          <w:lang w:val="en-US" w:eastAsia="fr-FR"/>
        </w:rPr>
        <w:t xml:space="preserve"> if relevant)</w:t>
      </w:r>
      <w:r w:rsidR="00A71566">
        <w:rPr>
          <w:rFonts w:ascii="Century Gothic" w:eastAsia="Times New Roman" w:hAnsi="Century Gothic" w:cs="Calibri"/>
          <w:i/>
          <w:color w:val="1F3864" w:themeColor="accent5" w:themeShade="80"/>
          <w:sz w:val="18"/>
          <w:lang w:val="en-US" w:eastAsia="fr-FR"/>
        </w:rPr>
        <w:t xml:space="preserve"> in activity implementation.</w:t>
      </w:r>
    </w:p>
    <w:p w14:paraId="5F0630D5" w14:textId="58A2074D" w:rsidR="00143EDD" w:rsidRPr="00834C0B" w:rsidRDefault="00143EDD" w:rsidP="00143EDD">
      <w:pPr>
        <w:spacing w:before="240"/>
        <w:jc w:val="both"/>
        <w:rPr>
          <w:rFonts w:ascii="Century Gothic" w:eastAsia="Times New Roman" w:hAnsi="Century Gothic" w:cs="Calibri"/>
          <w:b/>
          <w:i/>
          <w:color w:val="1F3864" w:themeColor="accent5" w:themeShade="80"/>
          <w:sz w:val="18"/>
          <w:lang w:val="en-US" w:eastAsia="fr-FR"/>
        </w:rPr>
      </w:pPr>
      <w:r w:rsidRPr="00834C0B">
        <w:rPr>
          <w:rFonts w:ascii="Century Gothic" w:eastAsia="Times New Roman" w:hAnsi="Century Gothic" w:cs="Calibri"/>
          <w:i/>
          <w:color w:val="1F3864" w:themeColor="accent5" w:themeShade="80"/>
          <w:sz w:val="18"/>
          <w:lang w:val="en-US" w:eastAsia="fr-FR"/>
        </w:rPr>
        <w:t xml:space="preserve">Finally, kindly include a </w:t>
      </w:r>
      <w:r w:rsidRPr="00834C0B">
        <w:rPr>
          <w:rFonts w:ascii="Century Gothic" w:eastAsia="Times New Roman" w:hAnsi="Century Gothic" w:cs="Calibri"/>
          <w:i/>
          <w:color w:val="1F3864" w:themeColor="accent5" w:themeShade="80"/>
          <w:sz w:val="18"/>
          <w:u w:val="single"/>
          <w:lang w:val="en-US" w:eastAsia="fr-FR"/>
        </w:rPr>
        <w:t>tentative</w:t>
      </w:r>
      <w:r w:rsidRPr="00834C0B">
        <w:rPr>
          <w:rFonts w:ascii="Century Gothic" w:eastAsia="Times New Roman" w:hAnsi="Century Gothic" w:cs="Calibri"/>
          <w:i/>
          <w:color w:val="1F3864" w:themeColor="accent5" w:themeShade="80"/>
          <w:sz w:val="18"/>
          <w:lang w:val="en-US" w:eastAsia="fr-FR"/>
        </w:rPr>
        <w:t xml:space="preserve"> timeline of the suggested activities in </w:t>
      </w:r>
      <w:r w:rsidRPr="00834C0B">
        <w:rPr>
          <w:rFonts w:ascii="Century Gothic" w:eastAsia="Times New Roman" w:hAnsi="Century Gothic" w:cs="Calibri"/>
          <w:b/>
          <w:i/>
          <w:color w:val="1F3864" w:themeColor="accent5" w:themeShade="80"/>
          <w:sz w:val="18"/>
          <w:lang w:val="en-US" w:eastAsia="fr-FR"/>
        </w:rPr>
        <w:t>Appendix B</w:t>
      </w:r>
      <w:r w:rsidRPr="00834C0B">
        <w:rPr>
          <w:rFonts w:ascii="Century Gothic" w:eastAsia="Times New Roman" w:hAnsi="Century Gothic" w:cs="Calibri"/>
          <w:i/>
          <w:color w:val="1F3864" w:themeColor="accent5" w:themeShade="80"/>
          <w:sz w:val="18"/>
          <w:lang w:val="en-US" w:eastAsia="fr-FR"/>
        </w:rPr>
        <w:t>. Please make sure to clearly underline the activities foreseen in the first six months of the project</w:t>
      </w:r>
      <w:r w:rsidRPr="00834C0B">
        <w:rPr>
          <w:rFonts w:ascii="Century Gothic" w:eastAsia="Times New Roman" w:hAnsi="Century Gothic" w:cs="Calibri"/>
          <w:b/>
          <w:i/>
          <w:color w:val="1F3864" w:themeColor="accent5" w:themeShade="80"/>
          <w:sz w:val="18"/>
          <w:lang w:val="en-US" w:eastAsia="fr-FR"/>
        </w:rPr>
        <w:t>.</w:t>
      </w:r>
    </w:p>
    <w:p w14:paraId="7F47D955" w14:textId="77777777" w:rsidR="00254613" w:rsidRDefault="00254613" w:rsidP="00C27BE5">
      <w:pPr>
        <w:jc w:val="both"/>
        <w:rPr>
          <w:rFonts w:ascii="Century Gothic" w:eastAsia="Times New Roman" w:hAnsi="Century Gothic" w:cs="Calibri"/>
          <w:sz w:val="18"/>
          <w:lang w:val="en-US" w:eastAsia="fr-FR"/>
        </w:rPr>
        <w:sectPr w:rsidR="00254613"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0C472701" w14:textId="77777777" w:rsidTr="00DB2B81">
        <w:tc>
          <w:tcPr>
            <w:tcW w:w="9060" w:type="dxa"/>
          </w:tcPr>
          <w:p w14:paraId="467A847D" w14:textId="77777777" w:rsidR="00680CC2" w:rsidRDefault="00680CC2" w:rsidP="00680CC2">
            <w:pPr>
              <w:rPr>
                <w:rFonts w:ascii="Century Gothic" w:hAnsi="Century Gothic"/>
                <w:sz w:val="18"/>
                <w:szCs w:val="18"/>
                <w:lang w:val="en-US"/>
              </w:rPr>
            </w:pPr>
            <w:r>
              <w:rPr>
                <w:rFonts w:ascii="Century Gothic" w:hAnsi="Century Gothic"/>
                <w:sz w:val="18"/>
                <w:szCs w:val="18"/>
                <w:lang w:val="en-US"/>
              </w:rPr>
              <w:t>(2 pages maximum)</w:t>
            </w:r>
          </w:p>
          <w:p w14:paraId="3D6BA7ED" w14:textId="77777777" w:rsidR="00795E20" w:rsidRDefault="00795E20" w:rsidP="00795E20">
            <w:pPr>
              <w:jc w:val="both"/>
              <w:rPr>
                <w:rFonts w:ascii="Century Gothic" w:eastAsia="Times New Roman" w:hAnsi="Century Gothic" w:cs="Calibri"/>
                <w:sz w:val="18"/>
                <w:lang w:val="en-US" w:eastAsia="fr-FR"/>
              </w:rPr>
            </w:pPr>
          </w:p>
          <w:p w14:paraId="51A4ECE5" w14:textId="77777777" w:rsidR="00795E20" w:rsidRDefault="00795E20" w:rsidP="00795E20">
            <w:pPr>
              <w:jc w:val="both"/>
              <w:rPr>
                <w:rFonts w:ascii="Century Gothic" w:eastAsia="Times New Roman" w:hAnsi="Century Gothic" w:cs="Calibri"/>
                <w:sz w:val="18"/>
                <w:lang w:val="en-US" w:eastAsia="fr-FR"/>
              </w:rPr>
            </w:pPr>
          </w:p>
          <w:p w14:paraId="7990B9D9" w14:textId="39F7548D" w:rsidR="00795E20" w:rsidRDefault="00795E20" w:rsidP="00795E20">
            <w:pPr>
              <w:jc w:val="both"/>
              <w:rPr>
                <w:rFonts w:ascii="Century Gothic" w:eastAsia="Times New Roman" w:hAnsi="Century Gothic" w:cs="Calibri"/>
                <w:sz w:val="18"/>
                <w:lang w:val="en-US" w:eastAsia="fr-FR"/>
              </w:rPr>
            </w:pPr>
          </w:p>
          <w:p w14:paraId="03F294E7" w14:textId="0C357330" w:rsidR="00795E20" w:rsidRPr="00795E20" w:rsidRDefault="00795E20" w:rsidP="00795E20">
            <w:pPr>
              <w:jc w:val="both"/>
              <w:rPr>
                <w:rFonts w:ascii="Century Gothic" w:eastAsia="Times New Roman" w:hAnsi="Century Gothic" w:cs="Calibri"/>
                <w:sz w:val="18"/>
                <w:lang w:val="en-US" w:eastAsia="fr-FR"/>
              </w:rPr>
            </w:pPr>
          </w:p>
        </w:tc>
      </w:tr>
    </w:tbl>
    <w:p w14:paraId="747AA3FF" w14:textId="0CA2F4AC" w:rsidR="00254613" w:rsidRDefault="00254613" w:rsidP="00795E20">
      <w:pPr>
        <w:pStyle w:val="Titre2"/>
        <w:tabs>
          <w:tab w:val="clear" w:pos="360"/>
        </w:tabs>
        <w:ind w:left="0" w:firstLine="0"/>
        <w:rPr>
          <w:rFonts w:ascii="Century Gothic" w:eastAsia="Times New Roman" w:hAnsi="Century Gothic" w:cs="Times New Roman"/>
          <w:color w:val="2E2265"/>
          <w:sz w:val="24"/>
          <w:szCs w:val="24"/>
          <w:lang w:val="en-US"/>
        </w:rPr>
        <w:sectPr w:rsidR="00254613" w:rsidSect="00254613">
          <w:type w:val="continuous"/>
          <w:pgSz w:w="11906" w:h="16838" w:code="9"/>
          <w:pgMar w:top="1418" w:right="1418" w:bottom="1418" w:left="1418" w:header="709" w:footer="709" w:gutter="0"/>
          <w:cols w:space="708"/>
          <w:formProt w:val="0"/>
          <w:docGrid w:linePitch="360"/>
        </w:sectPr>
      </w:pPr>
    </w:p>
    <w:p w14:paraId="0AA55033" w14:textId="4B47BB1A" w:rsidR="006215A5" w:rsidRPr="00A87E31" w:rsidRDefault="008B1BD4"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6" w:name="_Toc193400490"/>
      <w:r>
        <w:rPr>
          <w:rFonts w:ascii="Century Gothic" w:eastAsia="Times New Roman" w:hAnsi="Century Gothic" w:cs="Times New Roman"/>
          <w:color w:val="2E2265"/>
          <w:sz w:val="24"/>
          <w:szCs w:val="24"/>
          <w:lang w:val="en-US"/>
        </w:rPr>
        <w:t>Alignment with relevant</w:t>
      </w:r>
      <w:r w:rsidR="003D53A3" w:rsidRPr="00A87E31">
        <w:rPr>
          <w:rFonts w:ascii="Century Gothic" w:eastAsia="Times New Roman" w:hAnsi="Century Gothic" w:cs="Times New Roman"/>
          <w:color w:val="2E2265"/>
          <w:sz w:val="24"/>
          <w:szCs w:val="24"/>
          <w:lang w:val="en-US"/>
        </w:rPr>
        <w:t xml:space="preserve"> </w:t>
      </w:r>
      <w:r w:rsidR="004C0F53" w:rsidRPr="00A87E31">
        <w:rPr>
          <w:rFonts w:ascii="Century Gothic" w:eastAsia="Times New Roman" w:hAnsi="Century Gothic" w:cs="Times New Roman"/>
          <w:color w:val="2E2265"/>
          <w:sz w:val="24"/>
          <w:szCs w:val="24"/>
          <w:lang w:val="en-US"/>
        </w:rPr>
        <w:t>policies and standards</w:t>
      </w:r>
      <w:bookmarkEnd w:id="6"/>
      <w:r w:rsidR="004C0F53" w:rsidRPr="00A87E31">
        <w:rPr>
          <w:rFonts w:ascii="Century Gothic" w:eastAsia="Times New Roman" w:hAnsi="Century Gothic" w:cs="Times New Roman"/>
          <w:color w:val="2E2265"/>
          <w:sz w:val="24"/>
          <w:szCs w:val="24"/>
          <w:lang w:val="en-US"/>
        </w:rPr>
        <w:t xml:space="preserve"> </w:t>
      </w:r>
    </w:p>
    <w:p w14:paraId="03027412" w14:textId="77777777" w:rsidR="003D53A3" w:rsidRPr="00C27BE5" w:rsidRDefault="003D53A3" w:rsidP="00B64D5B">
      <w:pPr>
        <w:spacing w:before="240"/>
        <w:jc w:val="both"/>
        <w:rPr>
          <w:rFonts w:ascii="Century Gothic" w:hAnsi="Century Gothic"/>
          <w:i/>
          <w:color w:val="1F3864" w:themeColor="accent5" w:themeShade="80"/>
          <w:sz w:val="18"/>
          <w:szCs w:val="18"/>
          <w:lang w:val="en-US"/>
        </w:rPr>
      </w:pPr>
      <w:r w:rsidRPr="00C27BE5">
        <w:rPr>
          <w:rFonts w:ascii="Century Gothic" w:hAnsi="Century Gothic"/>
          <w:i/>
          <w:color w:val="1F3864" w:themeColor="accent5" w:themeShade="80"/>
          <w:sz w:val="18"/>
          <w:szCs w:val="18"/>
          <w:lang w:val="en-US"/>
        </w:rPr>
        <w:t>In brief, please provide information on:</w:t>
      </w:r>
    </w:p>
    <w:p w14:paraId="102B8B38" w14:textId="7FD85904" w:rsidR="00DE2FCE" w:rsidRPr="00C27BE5" w:rsidRDefault="003D53A3" w:rsidP="00985FBF">
      <w:pPr>
        <w:pStyle w:val="Paragraphedeliste"/>
        <w:numPr>
          <w:ilvl w:val="0"/>
          <w:numId w:val="5"/>
        </w:numPr>
        <w:jc w:val="both"/>
        <w:rPr>
          <w:rFonts w:ascii="Century Gothic" w:eastAsia="Times New Roman" w:hAnsi="Century Gothic" w:cs="Times New Roman"/>
          <w:i/>
          <w:color w:val="1F3864" w:themeColor="accent5" w:themeShade="80"/>
          <w:sz w:val="18"/>
          <w:szCs w:val="18"/>
          <w:lang w:val="en-US"/>
        </w:rPr>
      </w:pPr>
      <w:r w:rsidRPr="00C27BE5">
        <w:rPr>
          <w:rFonts w:ascii="Century Gothic" w:hAnsi="Century Gothic"/>
          <w:i/>
          <w:color w:val="1F3864" w:themeColor="accent5" w:themeShade="80"/>
          <w:sz w:val="18"/>
          <w:szCs w:val="18"/>
          <w:lang w:val="en-US"/>
        </w:rPr>
        <w:t xml:space="preserve">The </w:t>
      </w:r>
      <w:r w:rsidR="005367F5">
        <w:rPr>
          <w:rFonts w:ascii="Century Gothic" w:hAnsi="Century Gothic"/>
          <w:i/>
          <w:color w:val="1F3864" w:themeColor="accent5" w:themeShade="80"/>
          <w:sz w:val="18"/>
          <w:szCs w:val="18"/>
          <w:lang w:val="en-US"/>
        </w:rPr>
        <w:t>alingment</w:t>
      </w:r>
      <w:r w:rsidRPr="00C27BE5">
        <w:rPr>
          <w:rFonts w:ascii="Century Gothic" w:hAnsi="Century Gothic"/>
          <w:i/>
          <w:color w:val="1F3864" w:themeColor="accent5" w:themeShade="80"/>
          <w:sz w:val="18"/>
          <w:szCs w:val="18"/>
          <w:lang w:val="en-US"/>
        </w:rPr>
        <w:t xml:space="preserve"> of the project’s objectives and activities with relevant</w:t>
      </w:r>
      <w:r w:rsidR="008B1BD4" w:rsidRPr="00C27BE5">
        <w:rPr>
          <w:rFonts w:ascii="Century Gothic" w:hAnsi="Century Gothic"/>
          <w:i/>
          <w:color w:val="1F3864" w:themeColor="accent5" w:themeShade="80"/>
          <w:sz w:val="18"/>
          <w:szCs w:val="18"/>
          <w:lang w:val="en-US"/>
        </w:rPr>
        <w:t xml:space="preserve"> </w:t>
      </w:r>
      <w:r w:rsidRPr="00C27BE5">
        <w:rPr>
          <w:rFonts w:ascii="Century Gothic" w:hAnsi="Century Gothic"/>
          <w:i/>
          <w:color w:val="1F3864" w:themeColor="accent5" w:themeShade="80"/>
          <w:sz w:val="18"/>
          <w:szCs w:val="18"/>
          <w:lang w:val="en-US"/>
        </w:rPr>
        <w:t>policies</w:t>
      </w:r>
      <w:r w:rsidR="008B1BD4" w:rsidRPr="00C27BE5">
        <w:rPr>
          <w:rFonts w:ascii="Century Gothic" w:hAnsi="Century Gothic"/>
          <w:i/>
          <w:color w:val="1F3864" w:themeColor="accent5" w:themeShade="80"/>
          <w:sz w:val="18"/>
          <w:szCs w:val="18"/>
          <w:lang w:val="en-US"/>
        </w:rPr>
        <w:t xml:space="preserve"> </w:t>
      </w:r>
      <w:r w:rsidR="00CB4D15" w:rsidRPr="00C27BE5">
        <w:rPr>
          <w:rFonts w:ascii="Century Gothic" w:hAnsi="Century Gothic"/>
          <w:i/>
          <w:color w:val="1F3864" w:themeColor="accent5" w:themeShade="80"/>
          <w:sz w:val="18"/>
          <w:szCs w:val="18"/>
          <w:lang w:val="en-US"/>
        </w:rPr>
        <w:t>and strategies</w:t>
      </w:r>
      <w:r w:rsidR="004E0A39" w:rsidRPr="00C27BE5">
        <w:rPr>
          <w:rFonts w:ascii="Century Gothic" w:hAnsi="Century Gothic"/>
          <w:i/>
          <w:color w:val="1F3864" w:themeColor="accent5" w:themeShade="80"/>
          <w:sz w:val="18"/>
          <w:szCs w:val="18"/>
          <w:lang w:val="en-US"/>
        </w:rPr>
        <w:t xml:space="preserve">, </w:t>
      </w:r>
      <w:r w:rsidR="005367F5">
        <w:rPr>
          <w:rFonts w:ascii="Century Gothic" w:hAnsi="Century Gothic"/>
          <w:i/>
          <w:color w:val="1F3864" w:themeColor="accent5" w:themeShade="80"/>
          <w:sz w:val="18"/>
          <w:szCs w:val="18"/>
          <w:lang w:val="en-US"/>
        </w:rPr>
        <w:t>(</w:t>
      </w:r>
      <w:r w:rsidR="008B1BD4" w:rsidRPr="00C27BE5">
        <w:rPr>
          <w:rFonts w:ascii="Century Gothic" w:hAnsi="Century Gothic"/>
          <w:i/>
          <w:color w:val="1F3864" w:themeColor="accent5" w:themeShade="80"/>
          <w:sz w:val="18"/>
          <w:szCs w:val="18"/>
          <w:lang w:val="en-US"/>
        </w:rPr>
        <w:t>related to f</w:t>
      </w:r>
      <w:r w:rsidR="004E0A39" w:rsidRPr="00C27BE5">
        <w:rPr>
          <w:rFonts w:ascii="Century Gothic" w:hAnsi="Century Gothic"/>
          <w:i/>
          <w:color w:val="1F3864" w:themeColor="accent5" w:themeShade="80"/>
          <w:sz w:val="18"/>
          <w:szCs w:val="18"/>
          <w:lang w:val="en-US"/>
        </w:rPr>
        <w:t xml:space="preserve">orced displacements and refugees, </w:t>
      </w:r>
      <w:r w:rsidR="00CB4D15" w:rsidRPr="00C27BE5">
        <w:rPr>
          <w:rFonts w:ascii="Century Gothic" w:hAnsi="Century Gothic"/>
          <w:i/>
          <w:color w:val="1F3864" w:themeColor="accent5" w:themeShade="80"/>
          <w:sz w:val="18"/>
          <w:szCs w:val="18"/>
          <w:lang w:val="en-US"/>
        </w:rPr>
        <w:t>gender equality</w:t>
      </w:r>
      <w:r w:rsidR="005367F5">
        <w:rPr>
          <w:rFonts w:ascii="Century Gothic" w:hAnsi="Century Gothic"/>
          <w:i/>
          <w:color w:val="1F3864" w:themeColor="accent5" w:themeShade="80"/>
          <w:sz w:val="18"/>
          <w:szCs w:val="18"/>
          <w:lang w:val="en-US"/>
        </w:rPr>
        <w:t>, specific to the target areas, etc.)</w:t>
      </w:r>
      <w:r w:rsidR="00CB4D15" w:rsidRPr="00C27BE5">
        <w:rPr>
          <w:rFonts w:ascii="Century Gothic" w:hAnsi="Century Gothic"/>
          <w:i/>
          <w:color w:val="1F3864" w:themeColor="accent5" w:themeShade="80"/>
          <w:sz w:val="18"/>
          <w:szCs w:val="18"/>
          <w:lang w:val="en-US"/>
        </w:rPr>
        <w:t>.</w:t>
      </w:r>
    </w:p>
    <w:p w14:paraId="59F434EF" w14:textId="29EDC558" w:rsidR="00DB2B81" w:rsidRPr="00C27BE5" w:rsidRDefault="00DE2FCE" w:rsidP="00DB2B81">
      <w:pPr>
        <w:pStyle w:val="Paragraphedeliste"/>
        <w:numPr>
          <w:ilvl w:val="0"/>
          <w:numId w:val="5"/>
        </w:numPr>
        <w:jc w:val="both"/>
        <w:rPr>
          <w:rFonts w:ascii="Century Gothic" w:eastAsia="Times New Roman" w:hAnsi="Century Gothic" w:cs="Times New Roman"/>
          <w:i/>
          <w:color w:val="1F3864" w:themeColor="accent5" w:themeShade="80"/>
          <w:sz w:val="18"/>
          <w:szCs w:val="18"/>
          <w:lang w:val="en-US"/>
        </w:rPr>
      </w:pPr>
      <w:r w:rsidRPr="00C27BE5">
        <w:rPr>
          <w:rFonts w:ascii="Century Gothic" w:hAnsi="Century Gothic"/>
          <w:i/>
          <w:color w:val="1F3864" w:themeColor="accent5" w:themeShade="80"/>
          <w:sz w:val="18"/>
          <w:szCs w:val="18"/>
          <w:lang w:val="en-US"/>
        </w:rPr>
        <w:t xml:space="preserve">The applicability of </w:t>
      </w:r>
      <w:r w:rsidR="008B1BD4" w:rsidRPr="00C27BE5">
        <w:rPr>
          <w:rFonts w:ascii="Century Gothic" w:hAnsi="Century Gothic"/>
          <w:i/>
          <w:color w:val="1F3864" w:themeColor="accent5" w:themeShade="80"/>
          <w:sz w:val="18"/>
          <w:szCs w:val="18"/>
          <w:lang w:val="en-US"/>
        </w:rPr>
        <w:t xml:space="preserve">any </w:t>
      </w:r>
      <w:r w:rsidR="00CB4D15" w:rsidRPr="00C27BE5">
        <w:rPr>
          <w:rFonts w:ascii="Century Gothic" w:hAnsi="Century Gothic"/>
          <w:i/>
          <w:color w:val="1F3864" w:themeColor="accent5" w:themeShade="80"/>
          <w:sz w:val="18"/>
          <w:szCs w:val="18"/>
          <w:lang w:val="en-US"/>
        </w:rPr>
        <w:t xml:space="preserve">national or international </w:t>
      </w:r>
      <w:r w:rsidR="008B1BD4" w:rsidRPr="00C27BE5">
        <w:rPr>
          <w:rFonts w:ascii="Century Gothic" w:hAnsi="Century Gothic"/>
          <w:i/>
          <w:color w:val="1F3864" w:themeColor="accent5" w:themeShade="80"/>
          <w:sz w:val="18"/>
          <w:szCs w:val="18"/>
          <w:lang w:val="en-US"/>
        </w:rPr>
        <w:t xml:space="preserve">technical/sector </w:t>
      </w:r>
      <w:r w:rsidRPr="00C27BE5">
        <w:rPr>
          <w:rFonts w:ascii="Century Gothic" w:hAnsi="Century Gothic"/>
          <w:i/>
          <w:color w:val="1F3864" w:themeColor="accent5" w:themeShade="80"/>
          <w:sz w:val="18"/>
          <w:szCs w:val="18"/>
          <w:lang w:val="en-US"/>
        </w:rPr>
        <w:t>standards</w:t>
      </w:r>
      <w:r w:rsidR="00CB4D15" w:rsidRPr="00C27BE5">
        <w:rPr>
          <w:rFonts w:ascii="Century Gothic" w:hAnsi="Century Gothic"/>
          <w:i/>
          <w:color w:val="1F3864" w:themeColor="accent5" w:themeShade="80"/>
          <w:sz w:val="18"/>
          <w:szCs w:val="18"/>
          <w:lang w:val="en-US"/>
        </w:rPr>
        <w:t xml:space="preserve"> that have been or will be considered</w:t>
      </w:r>
      <w:r w:rsidRPr="00C27BE5">
        <w:rPr>
          <w:rFonts w:ascii="Century Gothic" w:hAnsi="Century Gothic"/>
          <w:i/>
          <w:color w:val="1F3864" w:themeColor="accent5" w:themeShade="80"/>
          <w:sz w:val="18"/>
          <w:szCs w:val="18"/>
          <w:lang w:val="en-US"/>
        </w:rPr>
        <w:t xml:space="preserve"> for activity planning and implementation.</w:t>
      </w:r>
    </w:p>
    <w:p w14:paraId="589C048E" w14:textId="77777777" w:rsidR="00254613" w:rsidRDefault="00254613" w:rsidP="00DB2B81">
      <w:pPr>
        <w:jc w:val="both"/>
        <w:rPr>
          <w:rFonts w:ascii="Century Gothic" w:eastAsia="Times New Roman" w:hAnsi="Century Gothic" w:cs="Times New Roman"/>
          <w:sz w:val="18"/>
          <w:szCs w:val="18"/>
          <w:lang w:val="en-US"/>
        </w:rPr>
        <w:sectPr w:rsidR="00254613"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68BEBE62" w14:textId="77777777" w:rsidTr="00DB2B81">
        <w:tc>
          <w:tcPr>
            <w:tcW w:w="9060" w:type="dxa"/>
          </w:tcPr>
          <w:p w14:paraId="24A9E869" w14:textId="404E06D0"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w:t>
            </w:r>
          </w:p>
          <w:p w14:paraId="7539E99B" w14:textId="77777777" w:rsidR="00C27BE5" w:rsidRDefault="00C27BE5" w:rsidP="00DB2B81">
            <w:pPr>
              <w:jc w:val="both"/>
              <w:rPr>
                <w:rFonts w:ascii="Century Gothic" w:eastAsia="Times New Roman" w:hAnsi="Century Gothic" w:cs="Times New Roman"/>
                <w:sz w:val="18"/>
                <w:lang w:val="en-US"/>
              </w:rPr>
            </w:pPr>
          </w:p>
          <w:p w14:paraId="76971E2D" w14:textId="379A6314" w:rsidR="00C27BE5" w:rsidRDefault="00C27BE5" w:rsidP="00DB2B81">
            <w:pPr>
              <w:jc w:val="both"/>
              <w:rPr>
                <w:rFonts w:ascii="Century Gothic" w:eastAsia="Times New Roman" w:hAnsi="Century Gothic" w:cs="Times New Roman"/>
                <w:sz w:val="18"/>
                <w:lang w:val="en-US"/>
              </w:rPr>
            </w:pPr>
          </w:p>
          <w:p w14:paraId="38D7C265" w14:textId="77777777" w:rsidR="00353923" w:rsidRDefault="00353923" w:rsidP="00DB2B81">
            <w:pPr>
              <w:jc w:val="both"/>
              <w:rPr>
                <w:rFonts w:ascii="Century Gothic" w:eastAsia="Times New Roman" w:hAnsi="Century Gothic" w:cs="Times New Roman"/>
                <w:sz w:val="18"/>
                <w:lang w:val="en-US"/>
              </w:rPr>
            </w:pPr>
          </w:p>
          <w:p w14:paraId="38E949BE" w14:textId="06AAA339" w:rsidR="00C27BE5" w:rsidRPr="00C27BE5" w:rsidRDefault="00C27BE5" w:rsidP="00DB2B81">
            <w:pPr>
              <w:jc w:val="both"/>
              <w:rPr>
                <w:rFonts w:ascii="Century Gothic" w:eastAsia="Times New Roman" w:hAnsi="Century Gothic" w:cs="Times New Roman"/>
                <w:sz w:val="18"/>
                <w:lang w:val="en-US"/>
              </w:rPr>
            </w:pPr>
          </w:p>
        </w:tc>
      </w:tr>
    </w:tbl>
    <w:p w14:paraId="337FF560" w14:textId="16678CEE" w:rsidR="00DB2B81" w:rsidRPr="00DB2B81" w:rsidRDefault="00DB2B81" w:rsidP="00DB2B81">
      <w:pPr>
        <w:jc w:val="both"/>
        <w:rPr>
          <w:rFonts w:ascii="Century Gothic" w:eastAsia="Times New Roman" w:hAnsi="Century Gothic" w:cs="Times New Roman"/>
          <w:i/>
          <w:color w:val="1F3864" w:themeColor="accent5" w:themeShade="80"/>
          <w:sz w:val="20"/>
          <w:lang w:val="en-US"/>
        </w:rPr>
      </w:pPr>
    </w:p>
    <w:p w14:paraId="22E951D5" w14:textId="77777777" w:rsidR="00254613" w:rsidRDefault="00254613" w:rsidP="00C27BE5">
      <w:pPr>
        <w:pStyle w:val="Titre2"/>
        <w:numPr>
          <w:ilvl w:val="0"/>
          <w:numId w:val="10"/>
        </w:numPr>
        <w:rPr>
          <w:rFonts w:ascii="Century Gothic" w:eastAsia="Times New Roman" w:hAnsi="Century Gothic" w:cs="Times New Roman"/>
          <w:color w:val="2E2265"/>
          <w:sz w:val="24"/>
          <w:szCs w:val="24"/>
          <w:lang w:val="en-US"/>
        </w:rPr>
        <w:sectPr w:rsidR="00254613" w:rsidSect="00254613">
          <w:type w:val="continuous"/>
          <w:pgSz w:w="11906" w:h="16838" w:code="9"/>
          <w:pgMar w:top="1418" w:right="1418" w:bottom="1418" w:left="1418" w:header="709" w:footer="709" w:gutter="0"/>
          <w:cols w:space="708"/>
          <w:formProt w:val="0"/>
          <w:docGrid w:linePitch="360"/>
        </w:sectPr>
      </w:pPr>
    </w:p>
    <w:p w14:paraId="6BBF3DD4" w14:textId="0E3B263B" w:rsidR="003D53A3" w:rsidRPr="00A87E31" w:rsidRDefault="00826516"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7" w:name="_Toc193400491"/>
      <w:r>
        <w:rPr>
          <w:rFonts w:ascii="Century Gothic" w:eastAsia="Times New Roman" w:hAnsi="Century Gothic" w:cs="Times New Roman"/>
          <w:color w:val="2E2265"/>
          <w:sz w:val="24"/>
          <w:szCs w:val="24"/>
          <w:lang w:val="en-US"/>
        </w:rPr>
        <w:t>Collaboration with</w:t>
      </w:r>
      <w:r w:rsidRPr="00A87E31">
        <w:rPr>
          <w:rFonts w:ascii="Century Gothic" w:eastAsia="Times New Roman" w:hAnsi="Century Gothic" w:cs="Times New Roman"/>
          <w:color w:val="2E2265"/>
          <w:sz w:val="24"/>
          <w:szCs w:val="24"/>
          <w:lang w:val="en-US"/>
        </w:rPr>
        <w:t xml:space="preserve"> </w:t>
      </w:r>
      <w:r w:rsidR="00DE2FCE" w:rsidRPr="00A87E31">
        <w:rPr>
          <w:rFonts w:ascii="Century Gothic" w:eastAsia="Times New Roman" w:hAnsi="Century Gothic" w:cs="Times New Roman"/>
          <w:color w:val="2E2265"/>
          <w:sz w:val="24"/>
          <w:szCs w:val="24"/>
          <w:lang w:val="en-US"/>
        </w:rPr>
        <w:t>authorities</w:t>
      </w:r>
      <w:r w:rsidR="004E0A39">
        <w:rPr>
          <w:rFonts w:ascii="Century Gothic" w:eastAsia="Times New Roman" w:hAnsi="Century Gothic" w:cs="Times New Roman"/>
          <w:color w:val="2E2265"/>
          <w:sz w:val="24"/>
          <w:szCs w:val="24"/>
          <w:lang w:val="en-US"/>
        </w:rPr>
        <w:t xml:space="preserve"> and </w:t>
      </w:r>
      <w:r>
        <w:rPr>
          <w:rFonts w:ascii="Century Gothic" w:eastAsia="Times New Roman" w:hAnsi="Century Gothic" w:cs="Times New Roman"/>
          <w:color w:val="2E2265"/>
          <w:sz w:val="24"/>
          <w:szCs w:val="24"/>
          <w:lang w:val="en-US"/>
        </w:rPr>
        <w:t>institutions</w:t>
      </w:r>
      <w:bookmarkEnd w:id="7"/>
    </w:p>
    <w:p w14:paraId="16025551" w14:textId="43ABA444" w:rsidR="00DB2B81" w:rsidRDefault="00DE2FCE" w:rsidP="00DB2B81">
      <w:pPr>
        <w:spacing w:before="240" w:after="0"/>
        <w:jc w:val="both"/>
        <w:rPr>
          <w:rFonts w:ascii="Century Gothic" w:eastAsia="Times New Roman" w:hAnsi="Century Gothic" w:cs="Times New Roman"/>
          <w:i/>
          <w:color w:val="1F3864" w:themeColor="accent5" w:themeShade="80"/>
          <w:sz w:val="18"/>
          <w:szCs w:val="18"/>
          <w:lang w:val="en-US"/>
        </w:rPr>
      </w:pPr>
      <w:r w:rsidRPr="00C27BE5">
        <w:rPr>
          <w:rFonts w:ascii="Century Gothic" w:eastAsia="Times New Roman" w:hAnsi="Century Gothic" w:cs="Times New Roman"/>
          <w:i/>
          <w:color w:val="1F3864" w:themeColor="accent5" w:themeShade="80"/>
          <w:sz w:val="18"/>
          <w:szCs w:val="18"/>
          <w:lang w:val="en-US"/>
        </w:rPr>
        <w:t xml:space="preserve">Please </w:t>
      </w:r>
      <w:r w:rsidR="005367F5">
        <w:rPr>
          <w:rFonts w:ascii="Century Gothic" w:eastAsia="Times New Roman" w:hAnsi="Century Gothic" w:cs="Times New Roman"/>
          <w:i/>
          <w:color w:val="1F3864" w:themeColor="accent5" w:themeShade="80"/>
          <w:sz w:val="18"/>
          <w:szCs w:val="18"/>
          <w:lang w:val="en-US"/>
        </w:rPr>
        <w:t>present the</w:t>
      </w:r>
      <w:r w:rsidRPr="00C27BE5">
        <w:rPr>
          <w:rFonts w:ascii="Century Gothic" w:eastAsia="Times New Roman" w:hAnsi="Century Gothic" w:cs="Times New Roman"/>
          <w:i/>
          <w:color w:val="1F3864" w:themeColor="accent5" w:themeShade="80"/>
          <w:sz w:val="18"/>
          <w:szCs w:val="18"/>
          <w:lang w:val="en-US"/>
        </w:rPr>
        <w:t xml:space="preserve"> national and/or local authorities</w:t>
      </w:r>
      <w:r w:rsidR="004E0A39" w:rsidRPr="00C27BE5">
        <w:rPr>
          <w:rFonts w:ascii="Century Gothic" w:eastAsia="Times New Roman" w:hAnsi="Century Gothic" w:cs="Times New Roman"/>
          <w:i/>
          <w:color w:val="1F3864" w:themeColor="accent5" w:themeShade="80"/>
          <w:sz w:val="18"/>
          <w:szCs w:val="18"/>
          <w:lang w:val="en-US"/>
        </w:rPr>
        <w:t xml:space="preserve"> and </w:t>
      </w:r>
      <w:r w:rsidR="00826516" w:rsidRPr="00C27BE5">
        <w:rPr>
          <w:rFonts w:ascii="Century Gothic" w:eastAsia="Times New Roman" w:hAnsi="Century Gothic" w:cs="Times New Roman"/>
          <w:i/>
          <w:color w:val="1F3864" w:themeColor="accent5" w:themeShade="80"/>
          <w:sz w:val="18"/>
          <w:szCs w:val="18"/>
          <w:lang w:val="en-US"/>
        </w:rPr>
        <w:t>institutions</w:t>
      </w:r>
      <w:r w:rsidRPr="00C27BE5">
        <w:rPr>
          <w:rFonts w:ascii="Century Gothic" w:eastAsia="Times New Roman" w:hAnsi="Century Gothic" w:cs="Times New Roman"/>
          <w:i/>
          <w:color w:val="1F3864" w:themeColor="accent5" w:themeShade="80"/>
          <w:sz w:val="18"/>
          <w:szCs w:val="18"/>
          <w:lang w:val="en-US"/>
        </w:rPr>
        <w:t xml:space="preserve"> involved</w:t>
      </w:r>
      <w:r w:rsidR="00826516" w:rsidRPr="00C27BE5">
        <w:rPr>
          <w:rFonts w:ascii="Century Gothic" w:eastAsia="Times New Roman" w:hAnsi="Century Gothic" w:cs="Times New Roman"/>
          <w:i/>
          <w:color w:val="1F3864" w:themeColor="accent5" w:themeShade="80"/>
          <w:sz w:val="18"/>
          <w:szCs w:val="18"/>
          <w:lang w:val="en-US"/>
        </w:rPr>
        <w:t xml:space="preserve"> or with whom the project will collaborate</w:t>
      </w:r>
      <w:r w:rsidRPr="00C27BE5">
        <w:rPr>
          <w:rFonts w:ascii="Century Gothic" w:eastAsia="Times New Roman" w:hAnsi="Century Gothic" w:cs="Times New Roman"/>
          <w:i/>
          <w:color w:val="1F3864" w:themeColor="accent5" w:themeShade="80"/>
          <w:sz w:val="18"/>
          <w:szCs w:val="18"/>
          <w:lang w:val="en-US"/>
        </w:rPr>
        <w:t>, and describe their role in activity identification, planning, implementation and</w:t>
      </w:r>
      <w:r w:rsidR="00826516" w:rsidRPr="00C27BE5">
        <w:rPr>
          <w:rFonts w:ascii="Century Gothic" w:eastAsia="Times New Roman" w:hAnsi="Century Gothic" w:cs="Times New Roman"/>
          <w:i/>
          <w:color w:val="1F3864" w:themeColor="accent5" w:themeShade="80"/>
          <w:sz w:val="18"/>
          <w:szCs w:val="18"/>
          <w:lang w:val="en-US"/>
        </w:rPr>
        <w:t>/or</w:t>
      </w:r>
      <w:r w:rsidRPr="00C27BE5">
        <w:rPr>
          <w:rFonts w:ascii="Century Gothic" w:eastAsia="Times New Roman" w:hAnsi="Century Gothic" w:cs="Times New Roman"/>
          <w:i/>
          <w:color w:val="1F3864" w:themeColor="accent5" w:themeShade="80"/>
          <w:sz w:val="18"/>
          <w:szCs w:val="18"/>
          <w:lang w:val="en-US"/>
        </w:rPr>
        <w:t xml:space="preserve"> monitoring. </w:t>
      </w:r>
    </w:p>
    <w:p w14:paraId="2D0C25EF" w14:textId="77777777" w:rsidR="00C27BE5" w:rsidRPr="00C27BE5" w:rsidRDefault="00C27BE5" w:rsidP="00C27BE5">
      <w:pPr>
        <w:spacing w:after="0"/>
        <w:jc w:val="both"/>
        <w:rPr>
          <w:rFonts w:ascii="Century Gothic" w:eastAsia="Times New Roman" w:hAnsi="Century Gothic" w:cs="Times New Roman"/>
          <w:i/>
          <w:color w:val="1F3864" w:themeColor="accent5" w:themeShade="80"/>
          <w:sz w:val="18"/>
          <w:szCs w:val="18"/>
          <w:lang w:val="en-US"/>
        </w:rPr>
      </w:pPr>
    </w:p>
    <w:p w14:paraId="3F9170AE" w14:textId="77777777" w:rsidR="00795E20" w:rsidRDefault="00795E20" w:rsidP="00C27BE5">
      <w:pPr>
        <w:jc w:val="both"/>
        <w:rPr>
          <w:rFonts w:ascii="Century Gothic" w:eastAsia="Times New Roman" w:hAnsi="Century Gothic" w:cs="Calibri"/>
          <w:color w:val="000000"/>
          <w:sz w:val="18"/>
          <w:szCs w:val="18"/>
          <w:lang w:val="en-US" w:eastAsia="fr-FR"/>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2D189FDA" w14:textId="77777777" w:rsidTr="00DB2B81">
        <w:tc>
          <w:tcPr>
            <w:tcW w:w="9060" w:type="dxa"/>
          </w:tcPr>
          <w:p w14:paraId="4FB8CB98" w14:textId="5DF6C205"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w:t>
            </w:r>
          </w:p>
          <w:p w14:paraId="186270E4" w14:textId="19328F7E" w:rsidR="00DB2B81" w:rsidRPr="00C27BE5" w:rsidRDefault="00DB2B81" w:rsidP="00C27BE5">
            <w:pPr>
              <w:jc w:val="both"/>
              <w:rPr>
                <w:rFonts w:ascii="Century Gothic" w:eastAsia="Times New Roman" w:hAnsi="Century Gothic" w:cs="Calibri"/>
                <w:color w:val="000000"/>
                <w:sz w:val="18"/>
                <w:szCs w:val="18"/>
                <w:lang w:val="en-US" w:eastAsia="fr-FR"/>
              </w:rPr>
            </w:pPr>
          </w:p>
          <w:p w14:paraId="15FBBCCB" w14:textId="188D29E0" w:rsidR="00795E20" w:rsidRDefault="00795E20" w:rsidP="00DB2B81">
            <w:pPr>
              <w:spacing w:before="240"/>
              <w:jc w:val="both"/>
              <w:rPr>
                <w:rFonts w:ascii="Century Gothic" w:eastAsia="Times New Roman" w:hAnsi="Century Gothic" w:cs="Calibri"/>
                <w:i/>
                <w:color w:val="000000"/>
                <w:sz w:val="18"/>
                <w:szCs w:val="18"/>
                <w:lang w:val="en-US" w:eastAsia="fr-FR"/>
              </w:rPr>
            </w:pPr>
          </w:p>
          <w:p w14:paraId="35B99F14" w14:textId="172A3C3A" w:rsidR="00353923" w:rsidRPr="00C27BE5" w:rsidRDefault="00353923" w:rsidP="00DB2B81">
            <w:pPr>
              <w:spacing w:before="240"/>
              <w:jc w:val="both"/>
              <w:rPr>
                <w:rFonts w:ascii="Century Gothic" w:eastAsia="Times New Roman" w:hAnsi="Century Gothic" w:cs="Calibri"/>
                <w:i/>
                <w:color w:val="000000"/>
                <w:sz w:val="18"/>
                <w:szCs w:val="18"/>
                <w:lang w:val="en-US" w:eastAsia="fr-FR"/>
              </w:rPr>
            </w:pPr>
          </w:p>
        </w:tc>
      </w:tr>
    </w:tbl>
    <w:p w14:paraId="1A6F2447" w14:textId="1673B982" w:rsidR="007C2EDC" w:rsidRPr="00A87E31" w:rsidRDefault="009A35AB" w:rsidP="00C27BE5">
      <w:pPr>
        <w:pStyle w:val="Titre2"/>
        <w:numPr>
          <w:ilvl w:val="0"/>
          <w:numId w:val="10"/>
        </w:numPr>
        <w:rPr>
          <w:rFonts w:ascii="Century Gothic" w:eastAsia="Times New Roman" w:hAnsi="Century Gothic" w:cs="Times New Roman"/>
          <w:color w:val="2E2265"/>
          <w:sz w:val="24"/>
          <w:szCs w:val="24"/>
          <w:lang w:val="en-US"/>
        </w:rPr>
      </w:pPr>
      <w:bookmarkStart w:id="8" w:name="_Toc193400492"/>
      <w:r w:rsidRPr="00A87E31">
        <w:rPr>
          <w:rFonts w:ascii="Century Gothic" w:eastAsia="Times New Roman" w:hAnsi="Century Gothic" w:cs="Times New Roman"/>
          <w:color w:val="2E2265"/>
          <w:sz w:val="24"/>
          <w:szCs w:val="24"/>
          <w:lang w:val="en-US"/>
        </w:rPr>
        <w:lastRenderedPageBreak/>
        <w:t>P</w:t>
      </w:r>
      <w:r w:rsidR="007C2EDC" w:rsidRPr="00A87E31">
        <w:rPr>
          <w:rFonts w:ascii="Century Gothic" w:eastAsia="Times New Roman" w:hAnsi="Century Gothic" w:cs="Times New Roman"/>
          <w:color w:val="2E2265"/>
          <w:sz w:val="24"/>
          <w:szCs w:val="24"/>
          <w:lang w:val="en-US"/>
        </w:rPr>
        <w:t>roject’s strengths, weaknesses, opportunities and threats (SWOT)</w:t>
      </w:r>
      <w:bookmarkEnd w:id="8"/>
    </w:p>
    <w:p w14:paraId="34CF75D6" w14:textId="41DB2322" w:rsidR="00F21018" w:rsidRPr="00C27BE5" w:rsidRDefault="007C2EDC" w:rsidP="00FE5303">
      <w:pPr>
        <w:spacing w:before="240"/>
        <w:jc w:val="both"/>
        <w:rPr>
          <w:rFonts w:ascii="Century Gothic" w:hAnsi="Century Gothic"/>
          <w:i/>
          <w:color w:val="1F3864" w:themeColor="accent5" w:themeShade="80"/>
          <w:sz w:val="18"/>
          <w:szCs w:val="18"/>
          <w:lang w:val="en-US"/>
        </w:rPr>
      </w:pPr>
      <w:r w:rsidRPr="00C27BE5">
        <w:rPr>
          <w:rFonts w:ascii="Century Gothic" w:hAnsi="Century Gothic" w:cs="Calibri"/>
          <w:i/>
          <w:iCs/>
          <w:color w:val="1F3864" w:themeColor="accent5" w:themeShade="80"/>
          <w:sz w:val="18"/>
          <w:szCs w:val="18"/>
          <w:lang w:val="en"/>
        </w:rPr>
        <w:t>P</w:t>
      </w:r>
      <w:r w:rsidR="005367F5">
        <w:rPr>
          <w:rFonts w:ascii="Century Gothic" w:hAnsi="Century Gothic" w:cs="Calibri"/>
          <w:i/>
          <w:iCs/>
          <w:color w:val="1F3864" w:themeColor="accent5" w:themeShade="80"/>
          <w:sz w:val="18"/>
          <w:szCs w:val="18"/>
          <w:lang w:val="en"/>
        </w:rPr>
        <w:t>lease p</w:t>
      </w:r>
      <w:r w:rsidRPr="00C27BE5">
        <w:rPr>
          <w:rFonts w:ascii="Century Gothic" w:hAnsi="Century Gothic" w:cs="Calibri"/>
          <w:i/>
          <w:iCs/>
          <w:color w:val="1F3864" w:themeColor="accent5" w:themeShade="80"/>
          <w:sz w:val="18"/>
          <w:szCs w:val="18"/>
          <w:lang w:val="en"/>
        </w:rPr>
        <w:t xml:space="preserve">resent the strengths, weaknesses, opportunities and threats of the proposed project. A presentation by specific objective or result can also be </w:t>
      </w:r>
      <w:r w:rsidR="00B64D5B" w:rsidRPr="00C27BE5">
        <w:rPr>
          <w:rFonts w:ascii="Century Gothic" w:hAnsi="Century Gothic" w:cs="Calibri"/>
          <w:i/>
          <w:iCs/>
          <w:color w:val="1F3864" w:themeColor="accent5" w:themeShade="80"/>
          <w:sz w:val="18"/>
          <w:szCs w:val="18"/>
          <w:lang w:val="en"/>
        </w:rPr>
        <w:t xml:space="preserve">considered </w:t>
      </w:r>
      <w:r w:rsidRPr="00C27BE5">
        <w:rPr>
          <w:rFonts w:ascii="Century Gothic" w:hAnsi="Century Gothic" w:cs="Calibri"/>
          <w:i/>
          <w:iCs/>
          <w:color w:val="1F3864" w:themeColor="accent5" w:themeShade="80"/>
          <w:sz w:val="18"/>
          <w:szCs w:val="18"/>
          <w:lang w:val="en"/>
        </w:rPr>
        <w:t xml:space="preserve">if relevant. </w:t>
      </w:r>
      <w:r w:rsidR="00F21018" w:rsidRPr="00C27BE5">
        <w:rPr>
          <w:rFonts w:ascii="Century Gothic" w:hAnsi="Century Gothic"/>
          <w:i/>
          <w:color w:val="1F3864" w:themeColor="accent5" w:themeShade="80"/>
          <w:sz w:val="18"/>
          <w:szCs w:val="18"/>
          <w:lang w:val="en-US"/>
        </w:rPr>
        <w:t xml:space="preserve"> </w:t>
      </w:r>
    </w:p>
    <w:p w14:paraId="4611EEDA" w14:textId="77777777" w:rsidR="00795E20" w:rsidRDefault="00795E20" w:rsidP="00353923">
      <w:pPr>
        <w:jc w:val="both"/>
        <w:rPr>
          <w:rFonts w:ascii="Century Gothic" w:hAnsi="Century Gothic"/>
          <w:sz w:val="18"/>
          <w:szCs w:val="18"/>
          <w:lang w:val="en-US"/>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11C409C1" w14:textId="77777777" w:rsidTr="00DB2B81">
        <w:tc>
          <w:tcPr>
            <w:tcW w:w="9060" w:type="dxa"/>
          </w:tcPr>
          <w:p w14:paraId="61548366" w14:textId="7CFE6C22"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 or table)</w:t>
            </w:r>
          </w:p>
          <w:p w14:paraId="0FEC4352" w14:textId="77777777" w:rsidR="00353923" w:rsidRDefault="00353923" w:rsidP="00353923">
            <w:pPr>
              <w:jc w:val="both"/>
              <w:rPr>
                <w:rFonts w:ascii="Century Gothic" w:hAnsi="Century Gothic"/>
                <w:sz w:val="18"/>
                <w:szCs w:val="18"/>
                <w:lang w:val="en-US"/>
              </w:rPr>
            </w:pPr>
          </w:p>
          <w:p w14:paraId="35D987B2" w14:textId="3E058C1E" w:rsidR="00353923" w:rsidRDefault="00353923" w:rsidP="00353923">
            <w:pPr>
              <w:jc w:val="both"/>
              <w:rPr>
                <w:rFonts w:ascii="Century Gothic" w:hAnsi="Century Gothic"/>
                <w:sz w:val="18"/>
                <w:szCs w:val="18"/>
                <w:lang w:val="en-US"/>
              </w:rPr>
            </w:pPr>
          </w:p>
          <w:p w14:paraId="07F8DD6D" w14:textId="5CE9B277" w:rsidR="00353923" w:rsidRDefault="00353923" w:rsidP="00353923">
            <w:pPr>
              <w:jc w:val="both"/>
              <w:rPr>
                <w:rFonts w:ascii="Century Gothic" w:hAnsi="Century Gothic"/>
                <w:sz w:val="18"/>
                <w:szCs w:val="18"/>
                <w:lang w:val="en-US"/>
              </w:rPr>
            </w:pPr>
          </w:p>
          <w:p w14:paraId="60A9697E" w14:textId="5456CA57" w:rsidR="00795E20" w:rsidRDefault="00795E20" w:rsidP="00353923">
            <w:pPr>
              <w:jc w:val="both"/>
              <w:rPr>
                <w:rFonts w:ascii="Century Gothic" w:hAnsi="Century Gothic"/>
                <w:sz w:val="18"/>
                <w:szCs w:val="18"/>
                <w:lang w:val="en-US"/>
              </w:rPr>
            </w:pPr>
          </w:p>
          <w:p w14:paraId="01681A42" w14:textId="4D09B1DA" w:rsidR="00353923" w:rsidRPr="00C27BE5" w:rsidRDefault="00353923" w:rsidP="00353923">
            <w:pPr>
              <w:jc w:val="both"/>
              <w:rPr>
                <w:rFonts w:ascii="Century Gothic" w:hAnsi="Century Gothic"/>
                <w:color w:val="1F3864" w:themeColor="accent5" w:themeShade="80"/>
                <w:sz w:val="18"/>
                <w:szCs w:val="18"/>
                <w:lang w:val="en-US"/>
              </w:rPr>
            </w:pPr>
          </w:p>
        </w:tc>
      </w:tr>
    </w:tbl>
    <w:p w14:paraId="02583027" w14:textId="77777777" w:rsidR="00795E20" w:rsidRDefault="00795E20" w:rsidP="00C27BE5">
      <w:pPr>
        <w:pStyle w:val="Titre2"/>
        <w:numPr>
          <w:ilvl w:val="0"/>
          <w:numId w:val="10"/>
        </w:numPr>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095ECAED" w14:textId="24EC99BC" w:rsidR="00F21018" w:rsidRPr="00A87E31" w:rsidRDefault="009A35AB"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9" w:name="_Toc193400493"/>
      <w:r w:rsidRPr="00A87E31">
        <w:rPr>
          <w:rFonts w:ascii="Century Gothic" w:eastAsia="Times New Roman" w:hAnsi="Century Gothic" w:cs="Times New Roman"/>
          <w:color w:val="2E2265"/>
          <w:sz w:val="24"/>
          <w:szCs w:val="24"/>
          <w:lang w:val="en-US"/>
        </w:rPr>
        <w:t>Risks analysis and mitigation measures</w:t>
      </w:r>
      <w:bookmarkEnd w:id="9"/>
    </w:p>
    <w:p w14:paraId="3F757EE2" w14:textId="77777777" w:rsidR="005256DD" w:rsidRPr="00353923" w:rsidRDefault="007C2EDC" w:rsidP="005256DD">
      <w:pPr>
        <w:spacing w:before="240"/>
        <w:rPr>
          <w:rFonts w:ascii="Century Gothic" w:eastAsia="Times New Roman" w:hAnsi="Century Gothic" w:cs="Calibri"/>
          <w:i/>
          <w:iCs/>
          <w:color w:val="1F3864" w:themeColor="accent5" w:themeShade="80"/>
          <w:sz w:val="18"/>
          <w:lang w:val="en" w:eastAsia="fr-FR"/>
        </w:rPr>
      </w:pPr>
      <w:r w:rsidRPr="00353923">
        <w:rPr>
          <w:rFonts w:ascii="Century Gothic" w:eastAsia="Times New Roman" w:hAnsi="Century Gothic" w:cs="Calibri"/>
          <w:i/>
          <w:iCs/>
          <w:color w:val="1F3864" w:themeColor="accent5" w:themeShade="80"/>
          <w:sz w:val="18"/>
          <w:lang w:val="en" w:eastAsia="fr-FR"/>
        </w:rPr>
        <w:t xml:space="preserve">Present your risk analysis and proposed mitigation measures </w:t>
      </w:r>
      <w:r w:rsidR="008D497C" w:rsidRPr="00353923">
        <w:rPr>
          <w:rFonts w:ascii="Century Gothic" w:eastAsia="Times New Roman" w:hAnsi="Century Gothic" w:cs="Calibri"/>
          <w:i/>
          <w:iCs/>
          <w:color w:val="1F3864" w:themeColor="accent5" w:themeShade="80"/>
          <w:sz w:val="18"/>
          <w:lang w:val="en" w:eastAsia="fr-FR"/>
        </w:rPr>
        <w:t>r</w:t>
      </w:r>
      <w:r w:rsidR="0008088C" w:rsidRPr="00353923">
        <w:rPr>
          <w:rFonts w:ascii="Century Gothic" w:eastAsia="Times New Roman" w:hAnsi="Century Gothic" w:cs="Calibri"/>
          <w:i/>
          <w:iCs/>
          <w:color w:val="1F3864" w:themeColor="accent5" w:themeShade="80"/>
          <w:sz w:val="18"/>
          <w:lang w:val="en" w:eastAsia="fr-FR"/>
        </w:rPr>
        <w:t>elated to</w:t>
      </w:r>
      <w:r w:rsidR="008D497C" w:rsidRPr="00353923">
        <w:rPr>
          <w:rFonts w:ascii="Century Gothic" w:eastAsia="Times New Roman" w:hAnsi="Century Gothic" w:cs="Calibri"/>
          <w:i/>
          <w:iCs/>
          <w:color w:val="1F3864" w:themeColor="accent5" w:themeShade="80"/>
          <w:sz w:val="18"/>
          <w:lang w:val="en" w:eastAsia="fr-FR"/>
        </w:rPr>
        <w:t xml:space="preserve"> (not exhaustive)</w:t>
      </w:r>
      <w:r w:rsidRPr="00353923">
        <w:rPr>
          <w:rFonts w:ascii="Century Gothic" w:eastAsia="Times New Roman" w:hAnsi="Century Gothic" w:cs="Calibri"/>
          <w:i/>
          <w:iCs/>
          <w:color w:val="1F3864" w:themeColor="accent5" w:themeShade="80"/>
          <w:sz w:val="18"/>
          <w:lang w:val="en" w:eastAsia="fr-FR"/>
        </w:rPr>
        <w:t>:</w:t>
      </w:r>
      <w:r w:rsidR="008D497C" w:rsidRPr="00353923">
        <w:rPr>
          <w:rFonts w:ascii="Century Gothic" w:eastAsia="Times New Roman" w:hAnsi="Century Gothic" w:cs="Calibri"/>
          <w:i/>
          <w:iCs/>
          <w:color w:val="1F3864" w:themeColor="accent5" w:themeShade="80"/>
          <w:sz w:val="18"/>
          <w:lang w:val="en" w:eastAsia="fr-FR"/>
        </w:rPr>
        <w:t xml:space="preserve"> </w:t>
      </w:r>
      <w:r w:rsidRPr="00353923">
        <w:rPr>
          <w:rFonts w:ascii="Century Gothic" w:eastAsia="Times New Roman" w:hAnsi="Century Gothic" w:cs="Calibri"/>
          <w:i/>
          <w:iCs/>
          <w:color w:val="1F3864" w:themeColor="accent5" w:themeShade="80"/>
          <w:sz w:val="18"/>
          <w:lang w:val="en" w:eastAsia="fr-FR"/>
        </w:rPr>
        <w:t xml:space="preserve"> </w:t>
      </w:r>
    </w:p>
    <w:p w14:paraId="4FF3633E" w14:textId="7A5C396F" w:rsidR="005256DD" w:rsidRPr="00353923" w:rsidRDefault="005256DD" w:rsidP="00985FBF">
      <w:pPr>
        <w:pStyle w:val="Paragraphedeliste"/>
        <w:numPr>
          <w:ilvl w:val="0"/>
          <w:numId w:val="7"/>
        </w:numPr>
        <w:spacing w:before="240"/>
        <w:rPr>
          <w:rFonts w:ascii="Century Gothic" w:eastAsia="Times New Roman" w:hAnsi="Century Gothic" w:cs="Calibri"/>
          <w:i/>
          <w:color w:val="1F3864" w:themeColor="accent5" w:themeShade="80"/>
          <w:sz w:val="18"/>
          <w:lang w:val="en-US" w:eastAsia="fr-FR"/>
        </w:rPr>
      </w:pPr>
      <w:r w:rsidRPr="00353923">
        <w:rPr>
          <w:rFonts w:ascii="Century Gothic" w:eastAsia="Times New Roman" w:hAnsi="Century Gothic" w:cs="Calibri"/>
          <w:i/>
          <w:iCs/>
          <w:color w:val="1F3864" w:themeColor="accent5" w:themeShade="80"/>
          <w:sz w:val="18"/>
          <w:lang w:val="en" w:eastAsia="fr-FR"/>
        </w:rPr>
        <w:t>Technical risks for activity implementation.</w:t>
      </w:r>
    </w:p>
    <w:p w14:paraId="5B983DAC" w14:textId="6FBDA165" w:rsidR="005256DD" w:rsidRPr="00353923" w:rsidRDefault="005256DD" w:rsidP="00985FBF">
      <w:pPr>
        <w:pStyle w:val="Paragraphedeliste"/>
        <w:numPr>
          <w:ilvl w:val="0"/>
          <w:numId w:val="7"/>
        </w:numPr>
        <w:spacing w:before="240"/>
        <w:rPr>
          <w:rFonts w:ascii="Century Gothic" w:eastAsia="Times New Roman" w:hAnsi="Century Gothic" w:cs="Calibri"/>
          <w:i/>
          <w:color w:val="1F3864" w:themeColor="accent5" w:themeShade="80"/>
          <w:sz w:val="18"/>
          <w:lang w:val="en-US" w:eastAsia="fr-FR"/>
        </w:rPr>
      </w:pPr>
      <w:r w:rsidRPr="00353923">
        <w:rPr>
          <w:rFonts w:ascii="Century Gothic" w:eastAsia="Times New Roman" w:hAnsi="Century Gothic" w:cs="Calibri"/>
          <w:i/>
          <w:iCs/>
          <w:color w:val="1F3864" w:themeColor="accent5" w:themeShade="80"/>
          <w:sz w:val="18"/>
          <w:lang w:val="en-US" w:eastAsia="fr-FR"/>
        </w:rPr>
        <w:t>Security and access risks.</w:t>
      </w:r>
    </w:p>
    <w:p w14:paraId="66747383" w14:textId="77777777" w:rsidR="005256DD" w:rsidRPr="00353923" w:rsidRDefault="005256DD" w:rsidP="00985FBF">
      <w:pPr>
        <w:pStyle w:val="Paragraphedeliste"/>
        <w:numPr>
          <w:ilvl w:val="0"/>
          <w:numId w:val="7"/>
        </w:numPr>
        <w:spacing w:before="240"/>
        <w:rPr>
          <w:rFonts w:ascii="Century Gothic" w:eastAsia="Times New Roman" w:hAnsi="Century Gothic" w:cs="Calibri"/>
          <w:i/>
          <w:color w:val="1F3864" w:themeColor="accent5" w:themeShade="80"/>
          <w:sz w:val="18"/>
          <w:lang w:val="en-US" w:eastAsia="fr-FR"/>
        </w:rPr>
      </w:pPr>
      <w:r w:rsidRPr="00353923">
        <w:rPr>
          <w:rFonts w:ascii="Century Gothic" w:eastAsia="Times New Roman" w:hAnsi="Century Gothic" w:cs="Calibri"/>
          <w:i/>
          <w:iCs/>
          <w:color w:val="1F3864" w:themeColor="accent5" w:themeShade="80"/>
          <w:sz w:val="18"/>
          <w:lang w:val="en-US" w:eastAsia="fr-FR"/>
        </w:rPr>
        <w:t>Environmental and social risks.</w:t>
      </w:r>
    </w:p>
    <w:p w14:paraId="595D35B7" w14:textId="373E8C86" w:rsidR="005256DD" w:rsidRPr="00353923" w:rsidRDefault="005256DD" w:rsidP="00985FBF">
      <w:pPr>
        <w:pStyle w:val="Paragraphedeliste"/>
        <w:numPr>
          <w:ilvl w:val="0"/>
          <w:numId w:val="7"/>
        </w:numPr>
        <w:spacing w:before="240"/>
        <w:rPr>
          <w:rFonts w:ascii="Century Gothic" w:eastAsia="Times New Roman" w:hAnsi="Century Gothic" w:cs="Calibri"/>
          <w:i/>
          <w:color w:val="1F3864" w:themeColor="accent5" w:themeShade="80"/>
          <w:sz w:val="18"/>
          <w:lang w:val="en-US" w:eastAsia="fr-FR"/>
        </w:rPr>
      </w:pPr>
      <w:r w:rsidRPr="00353923">
        <w:rPr>
          <w:rFonts w:ascii="Century Gothic" w:eastAsia="Times New Roman" w:hAnsi="Century Gothic" w:cs="Calibri"/>
          <w:i/>
          <w:iCs/>
          <w:color w:val="1F3864" w:themeColor="accent5" w:themeShade="80"/>
          <w:sz w:val="18"/>
          <w:lang w:val="en-US" w:eastAsia="fr-FR"/>
        </w:rPr>
        <w:t>Partnership risks (consortium, coordination with authorities, etc.).</w:t>
      </w:r>
    </w:p>
    <w:p w14:paraId="2BF03100" w14:textId="77777777" w:rsidR="00795E20" w:rsidRDefault="00795E20" w:rsidP="00353923">
      <w:pPr>
        <w:rPr>
          <w:rFonts w:ascii="Century Gothic" w:eastAsia="Times New Roman" w:hAnsi="Century Gothic" w:cs="Calibri"/>
          <w:sz w:val="18"/>
          <w:lang w:val="en-US" w:eastAsia="fr-FR"/>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4C65058C" w14:textId="77777777" w:rsidTr="00DB2B81">
        <w:tc>
          <w:tcPr>
            <w:tcW w:w="9060" w:type="dxa"/>
          </w:tcPr>
          <w:p w14:paraId="5015BA9F" w14:textId="58A11638"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 or table)</w:t>
            </w:r>
          </w:p>
          <w:p w14:paraId="3E068DDB" w14:textId="77777777" w:rsidR="00353923" w:rsidRDefault="00353923" w:rsidP="00353923">
            <w:pPr>
              <w:rPr>
                <w:rFonts w:ascii="Century Gothic" w:eastAsia="Times New Roman" w:hAnsi="Century Gothic" w:cs="Calibri"/>
                <w:sz w:val="18"/>
                <w:lang w:val="en-US" w:eastAsia="fr-FR"/>
              </w:rPr>
            </w:pPr>
          </w:p>
          <w:p w14:paraId="7C16010C" w14:textId="77777777" w:rsidR="00353923" w:rsidRDefault="00353923" w:rsidP="00353923">
            <w:pPr>
              <w:rPr>
                <w:rFonts w:ascii="Century Gothic" w:eastAsia="Times New Roman" w:hAnsi="Century Gothic" w:cs="Calibri"/>
                <w:sz w:val="18"/>
                <w:lang w:val="en-US" w:eastAsia="fr-FR"/>
              </w:rPr>
            </w:pPr>
          </w:p>
          <w:p w14:paraId="3F35BA30" w14:textId="77777777" w:rsidR="00353923" w:rsidRDefault="00353923" w:rsidP="00353923">
            <w:pPr>
              <w:rPr>
                <w:rFonts w:ascii="Century Gothic" w:eastAsia="Times New Roman" w:hAnsi="Century Gothic" w:cs="Calibri"/>
                <w:color w:val="1F3864" w:themeColor="accent5" w:themeShade="80"/>
                <w:sz w:val="20"/>
                <w:lang w:val="en-US" w:eastAsia="fr-FR"/>
              </w:rPr>
            </w:pPr>
          </w:p>
          <w:p w14:paraId="5119231E" w14:textId="0A38C6F7" w:rsidR="00353923" w:rsidRPr="00353923" w:rsidRDefault="00353923" w:rsidP="00353923">
            <w:pPr>
              <w:rPr>
                <w:rFonts w:ascii="Century Gothic" w:eastAsia="Times New Roman" w:hAnsi="Century Gothic" w:cs="Calibri"/>
                <w:color w:val="1F3864" w:themeColor="accent5" w:themeShade="80"/>
                <w:sz w:val="20"/>
                <w:lang w:val="en-US" w:eastAsia="fr-FR"/>
              </w:rPr>
            </w:pPr>
          </w:p>
        </w:tc>
      </w:tr>
    </w:tbl>
    <w:p w14:paraId="0E57ABB4" w14:textId="77777777" w:rsidR="00795E20" w:rsidRDefault="00795E20" w:rsidP="00C27BE5">
      <w:pPr>
        <w:pStyle w:val="Titre2"/>
        <w:numPr>
          <w:ilvl w:val="0"/>
          <w:numId w:val="10"/>
        </w:numPr>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5FED877E" w14:textId="7B8A93DE" w:rsidR="00CC2CE5" w:rsidRPr="00A87E31" w:rsidRDefault="00CC2CE5"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10" w:name="_Toc193400494"/>
      <w:r>
        <w:rPr>
          <w:rFonts w:ascii="Century Gothic" w:eastAsia="Times New Roman" w:hAnsi="Century Gothic" w:cs="Times New Roman"/>
          <w:color w:val="2E2265"/>
          <w:sz w:val="24"/>
          <w:szCs w:val="24"/>
          <w:lang w:val="en-US"/>
        </w:rPr>
        <w:t>Cross-cutting issues</w:t>
      </w:r>
      <w:bookmarkEnd w:id="10"/>
    </w:p>
    <w:p w14:paraId="3673E5DC" w14:textId="7D9FACB8" w:rsidR="00CC2CE5" w:rsidRPr="00353923" w:rsidRDefault="00CC2CE5" w:rsidP="00CC2CE5">
      <w:pPr>
        <w:spacing w:before="240"/>
        <w:rPr>
          <w:rFonts w:ascii="Century Gothic" w:eastAsia="Times New Roman" w:hAnsi="Century Gothic" w:cs="Calibri"/>
          <w:i/>
          <w:iCs/>
          <w:color w:val="1F3864" w:themeColor="accent5" w:themeShade="80"/>
          <w:sz w:val="18"/>
          <w:szCs w:val="18"/>
          <w:lang w:val="en" w:eastAsia="fr-FR"/>
        </w:rPr>
      </w:pPr>
      <w:r w:rsidRPr="00353923">
        <w:rPr>
          <w:rFonts w:ascii="Century Gothic" w:eastAsia="Times New Roman" w:hAnsi="Century Gothic" w:cs="Calibri"/>
          <w:i/>
          <w:iCs/>
          <w:color w:val="1F3864" w:themeColor="accent5" w:themeShade="80"/>
          <w:sz w:val="18"/>
          <w:szCs w:val="18"/>
          <w:lang w:val="en" w:eastAsia="fr-FR"/>
        </w:rPr>
        <w:t>Present the cross-cutting issues considered by the project, in particular climate-related issues, and how they will be tackled throughout the implementation.</w:t>
      </w:r>
    </w:p>
    <w:p w14:paraId="7059B0C9" w14:textId="77777777" w:rsidR="00795E20" w:rsidRDefault="00795E20" w:rsidP="00353923">
      <w:pPr>
        <w:rPr>
          <w:rFonts w:ascii="Century Gothic" w:eastAsia="Times New Roman" w:hAnsi="Century Gothic" w:cs="Calibri"/>
          <w:iCs/>
          <w:sz w:val="18"/>
          <w:szCs w:val="18"/>
          <w:lang w:val="en" w:eastAsia="fr-FR"/>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45C9B432" w14:textId="77777777" w:rsidTr="00DB2B81">
        <w:tc>
          <w:tcPr>
            <w:tcW w:w="9060" w:type="dxa"/>
          </w:tcPr>
          <w:p w14:paraId="4CC19901" w14:textId="77777777"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w:t>
            </w:r>
          </w:p>
          <w:p w14:paraId="47D1B867" w14:textId="4838F952" w:rsidR="00DB2B81" w:rsidRDefault="00DB2B81" w:rsidP="00353923">
            <w:pPr>
              <w:rPr>
                <w:rFonts w:ascii="Century Gothic" w:eastAsia="Times New Roman" w:hAnsi="Century Gothic" w:cs="Calibri"/>
                <w:iCs/>
                <w:sz w:val="18"/>
                <w:szCs w:val="18"/>
                <w:lang w:val="en" w:eastAsia="fr-FR"/>
              </w:rPr>
            </w:pPr>
          </w:p>
          <w:p w14:paraId="645124AB" w14:textId="60E3C221" w:rsidR="00353923" w:rsidRDefault="00353923" w:rsidP="00CC2CE5">
            <w:pPr>
              <w:spacing w:before="240"/>
              <w:rPr>
                <w:rFonts w:ascii="Century Gothic" w:eastAsia="Times New Roman" w:hAnsi="Century Gothic" w:cs="Calibri"/>
                <w:iCs/>
                <w:sz w:val="18"/>
                <w:szCs w:val="18"/>
                <w:lang w:val="en" w:eastAsia="fr-FR"/>
              </w:rPr>
            </w:pPr>
          </w:p>
          <w:p w14:paraId="122C3A6A" w14:textId="5D1B6218" w:rsidR="00353923" w:rsidRPr="00353923" w:rsidRDefault="00353923" w:rsidP="00CC2CE5">
            <w:pPr>
              <w:spacing w:before="240"/>
              <w:rPr>
                <w:rFonts w:ascii="Century Gothic" w:eastAsia="Times New Roman" w:hAnsi="Century Gothic" w:cs="Calibri"/>
                <w:iCs/>
                <w:color w:val="1F3864" w:themeColor="accent5" w:themeShade="80"/>
                <w:sz w:val="18"/>
                <w:szCs w:val="18"/>
                <w:lang w:val="en" w:eastAsia="fr-FR"/>
              </w:rPr>
            </w:pPr>
          </w:p>
        </w:tc>
      </w:tr>
    </w:tbl>
    <w:p w14:paraId="7E295600" w14:textId="77777777" w:rsidR="00795E20" w:rsidRDefault="00795E20" w:rsidP="00C27BE5">
      <w:pPr>
        <w:pStyle w:val="Titre2"/>
        <w:numPr>
          <w:ilvl w:val="0"/>
          <w:numId w:val="10"/>
        </w:numPr>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4AF160B9" w14:textId="5F40CF78" w:rsidR="00F21018" w:rsidRPr="00A87E31" w:rsidRDefault="009A35AB"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11" w:name="_Toc193400495"/>
      <w:r w:rsidRPr="00A87E31">
        <w:rPr>
          <w:rFonts w:ascii="Century Gothic" w:eastAsia="Times New Roman" w:hAnsi="Century Gothic" w:cs="Times New Roman"/>
          <w:color w:val="2E2265"/>
          <w:sz w:val="24"/>
          <w:szCs w:val="24"/>
          <w:lang w:val="en-US"/>
        </w:rPr>
        <w:t>Project’s monitoring, evaluation, accountability and learning (MEAL)</w:t>
      </w:r>
      <w:bookmarkEnd w:id="11"/>
    </w:p>
    <w:p w14:paraId="2AD15BB9" w14:textId="44BC18C1" w:rsidR="009A35AB" w:rsidRPr="00353923" w:rsidRDefault="005256DD" w:rsidP="005256DD">
      <w:pPr>
        <w:spacing w:before="240" w:line="235" w:lineRule="atLeast"/>
        <w:jc w:val="both"/>
        <w:rPr>
          <w:rFonts w:ascii="Century Gothic" w:eastAsia="Times New Roman" w:hAnsi="Century Gothic" w:cs="Calibri"/>
          <w:i/>
          <w:iCs/>
          <w:color w:val="1F3864" w:themeColor="accent5" w:themeShade="80"/>
          <w:sz w:val="18"/>
          <w:lang w:val="en" w:eastAsia="fr-FR"/>
        </w:rPr>
      </w:pPr>
      <w:r w:rsidRPr="00353923">
        <w:rPr>
          <w:rFonts w:ascii="Century Gothic" w:eastAsia="Times New Roman" w:hAnsi="Century Gothic" w:cs="Times New Roman"/>
          <w:i/>
          <w:color w:val="1F3864" w:themeColor="accent5" w:themeShade="80"/>
          <w:sz w:val="18"/>
          <w:lang w:val="en-US"/>
        </w:rPr>
        <w:t>Please introduce t</w:t>
      </w:r>
      <w:r w:rsidR="00846466" w:rsidRPr="00353923">
        <w:rPr>
          <w:rFonts w:ascii="Century Gothic" w:eastAsia="Times New Roman" w:hAnsi="Century Gothic" w:cs="Times New Roman"/>
          <w:i/>
          <w:color w:val="1F3864" w:themeColor="accent5" w:themeShade="80"/>
          <w:sz w:val="18"/>
          <w:lang w:val="en-US"/>
        </w:rPr>
        <w:t>he modalities, roles and responsibilities, and resources dedicated to monitoring, evaluation, accountability and learning</w:t>
      </w:r>
      <w:r w:rsidRPr="00353923">
        <w:rPr>
          <w:rFonts w:ascii="Century Gothic" w:eastAsia="Times New Roman" w:hAnsi="Century Gothic" w:cs="Calibri"/>
          <w:i/>
          <w:iCs/>
          <w:color w:val="1F3864" w:themeColor="accent5" w:themeShade="80"/>
          <w:sz w:val="18"/>
          <w:lang w:val="en" w:eastAsia="fr-FR"/>
        </w:rPr>
        <w:t>.</w:t>
      </w:r>
    </w:p>
    <w:p w14:paraId="3CB8856D" w14:textId="2DDC8CFC" w:rsidR="00846466" w:rsidRPr="00353923" w:rsidRDefault="002859B8" w:rsidP="00846466">
      <w:pPr>
        <w:spacing w:before="240"/>
        <w:jc w:val="both"/>
        <w:rPr>
          <w:rFonts w:ascii="Century Gothic" w:eastAsia="Times New Roman" w:hAnsi="Century Gothic" w:cs="Times New Roman"/>
          <w:i/>
          <w:color w:val="1F3864" w:themeColor="accent5" w:themeShade="80"/>
          <w:sz w:val="18"/>
          <w:lang w:val="en-US"/>
        </w:rPr>
      </w:pPr>
      <w:r w:rsidRPr="00353923">
        <w:rPr>
          <w:rFonts w:ascii="Century Gothic" w:eastAsia="Times New Roman" w:hAnsi="Century Gothic" w:cs="Times New Roman"/>
          <w:i/>
          <w:color w:val="1F3864" w:themeColor="accent5" w:themeShade="80"/>
          <w:sz w:val="18"/>
          <w:lang w:val="en-US"/>
        </w:rPr>
        <w:t>Pl</w:t>
      </w:r>
      <w:r w:rsidR="00846466" w:rsidRPr="00353923">
        <w:rPr>
          <w:rFonts w:ascii="Century Gothic" w:eastAsia="Times New Roman" w:hAnsi="Century Gothic" w:cs="Times New Roman"/>
          <w:i/>
          <w:color w:val="1F3864" w:themeColor="accent5" w:themeShade="80"/>
          <w:sz w:val="18"/>
          <w:lang w:val="en-US"/>
        </w:rPr>
        <w:t xml:space="preserve">ease </w:t>
      </w:r>
      <w:r w:rsidR="00DB4D97" w:rsidRPr="00353923">
        <w:rPr>
          <w:rFonts w:ascii="Century Gothic" w:eastAsia="Times New Roman" w:hAnsi="Century Gothic" w:cs="Times New Roman"/>
          <w:i/>
          <w:color w:val="1F3864" w:themeColor="accent5" w:themeShade="80"/>
          <w:sz w:val="18"/>
          <w:lang w:val="en-US"/>
        </w:rPr>
        <w:t xml:space="preserve">explain </w:t>
      </w:r>
      <w:r w:rsidR="00846466" w:rsidRPr="00353923">
        <w:rPr>
          <w:rFonts w:ascii="Century Gothic" w:eastAsia="Times New Roman" w:hAnsi="Century Gothic" w:cs="Times New Roman"/>
          <w:i/>
          <w:color w:val="1F3864" w:themeColor="accent5" w:themeShade="80"/>
          <w:sz w:val="18"/>
          <w:lang w:val="en-US"/>
        </w:rPr>
        <w:t>to wh</w:t>
      </w:r>
      <w:r w:rsidR="00DB4D97" w:rsidRPr="00353923">
        <w:rPr>
          <w:rFonts w:ascii="Century Gothic" w:eastAsia="Times New Roman" w:hAnsi="Century Gothic" w:cs="Times New Roman"/>
          <w:i/>
          <w:color w:val="1F3864" w:themeColor="accent5" w:themeShade="80"/>
          <w:sz w:val="18"/>
          <w:lang w:val="en-US"/>
        </w:rPr>
        <w:t>at extent the MEAL</w:t>
      </w:r>
      <w:r w:rsidR="00846466" w:rsidRPr="00353923">
        <w:rPr>
          <w:rFonts w:ascii="Century Gothic" w:eastAsia="Times New Roman" w:hAnsi="Century Gothic" w:cs="Times New Roman"/>
          <w:i/>
          <w:color w:val="1F3864" w:themeColor="accent5" w:themeShade="80"/>
          <w:sz w:val="18"/>
          <w:lang w:val="en-US"/>
        </w:rPr>
        <w:t xml:space="preserve"> system will support </w:t>
      </w:r>
      <w:r w:rsidRPr="00353923">
        <w:rPr>
          <w:rFonts w:ascii="Century Gothic" w:eastAsia="Times New Roman" w:hAnsi="Century Gothic" w:cs="Times New Roman"/>
          <w:i/>
          <w:color w:val="1F3864" w:themeColor="accent5" w:themeShade="80"/>
          <w:sz w:val="18"/>
          <w:lang w:val="en-US"/>
        </w:rPr>
        <w:t xml:space="preserve">the </w:t>
      </w:r>
      <w:r w:rsidR="00846466" w:rsidRPr="00353923">
        <w:rPr>
          <w:rFonts w:ascii="Century Gothic" w:eastAsia="Times New Roman" w:hAnsi="Century Gothic" w:cs="Times New Roman"/>
          <w:i/>
          <w:color w:val="1F3864" w:themeColor="accent5" w:themeShade="80"/>
          <w:sz w:val="18"/>
          <w:lang w:val="en-US"/>
        </w:rPr>
        <w:t xml:space="preserve">project steering and adaptation </w:t>
      </w:r>
      <w:r w:rsidRPr="00353923">
        <w:rPr>
          <w:rFonts w:ascii="Century Gothic" w:eastAsia="Times New Roman" w:hAnsi="Century Gothic" w:cs="Times New Roman"/>
          <w:i/>
          <w:color w:val="1F3864" w:themeColor="accent5" w:themeShade="80"/>
          <w:sz w:val="18"/>
          <w:lang w:val="en-US"/>
        </w:rPr>
        <w:t xml:space="preserve">when </w:t>
      </w:r>
      <w:r w:rsidR="00846466" w:rsidRPr="00353923">
        <w:rPr>
          <w:rFonts w:ascii="Century Gothic" w:eastAsia="Times New Roman" w:hAnsi="Century Gothic" w:cs="Times New Roman"/>
          <w:i/>
          <w:color w:val="1F3864" w:themeColor="accent5" w:themeShade="80"/>
          <w:sz w:val="18"/>
          <w:lang w:val="en-US"/>
        </w:rPr>
        <w:t>required, through:</w:t>
      </w:r>
    </w:p>
    <w:p w14:paraId="0DE36970" w14:textId="77777777" w:rsidR="00846466" w:rsidRPr="00353923" w:rsidRDefault="00846466" w:rsidP="00985FBF">
      <w:pPr>
        <w:pStyle w:val="Paragraphedeliste"/>
        <w:numPr>
          <w:ilvl w:val="0"/>
          <w:numId w:val="6"/>
        </w:numPr>
        <w:spacing w:before="240"/>
        <w:jc w:val="both"/>
        <w:rPr>
          <w:rFonts w:ascii="Century Gothic" w:eastAsia="Times New Roman" w:hAnsi="Century Gothic" w:cs="Calibri"/>
          <w:i/>
          <w:iCs/>
          <w:color w:val="1F3864" w:themeColor="accent5" w:themeShade="80"/>
          <w:sz w:val="18"/>
          <w:lang w:val="en" w:eastAsia="fr-FR"/>
        </w:rPr>
      </w:pPr>
      <w:r w:rsidRPr="00353923">
        <w:rPr>
          <w:rFonts w:ascii="Century Gothic" w:eastAsia="Times New Roman" w:hAnsi="Century Gothic" w:cs="Calibri"/>
          <w:i/>
          <w:iCs/>
          <w:color w:val="1F3864" w:themeColor="accent5" w:themeShade="80"/>
          <w:sz w:val="18"/>
          <w:lang w:val="en" w:eastAsia="fr-FR"/>
        </w:rPr>
        <w:t>Regular data collection and analysis.</w:t>
      </w:r>
    </w:p>
    <w:p w14:paraId="6850A20F" w14:textId="77777777" w:rsidR="00846466" w:rsidRPr="00353923" w:rsidRDefault="00846466" w:rsidP="00985FBF">
      <w:pPr>
        <w:pStyle w:val="Paragraphedeliste"/>
        <w:numPr>
          <w:ilvl w:val="0"/>
          <w:numId w:val="6"/>
        </w:numPr>
        <w:spacing w:before="240"/>
        <w:jc w:val="both"/>
        <w:rPr>
          <w:rFonts w:ascii="Century Gothic" w:eastAsia="Times New Roman" w:hAnsi="Century Gothic" w:cs="Calibri"/>
          <w:i/>
          <w:iCs/>
          <w:color w:val="1F3864" w:themeColor="accent5" w:themeShade="80"/>
          <w:sz w:val="18"/>
          <w:lang w:val="en" w:eastAsia="fr-FR"/>
        </w:rPr>
      </w:pPr>
      <w:r w:rsidRPr="00353923">
        <w:rPr>
          <w:rFonts w:ascii="Century Gothic" w:eastAsia="Times New Roman" w:hAnsi="Century Gothic" w:cs="Calibri"/>
          <w:i/>
          <w:iCs/>
          <w:color w:val="1F3864" w:themeColor="accent5" w:themeShade="80"/>
          <w:sz w:val="18"/>
          <w:lang w:val="en" w:eastAsia="fr-FR"/>
        </w:rPr>
        <w:t>Participation of benef</w:t>
      </w:r>
      <w:r w:rsidR="00DB4D97" w:rsidRPr="00353923">
        <w:rPr>
          <w:rFonts w:ascii="Century Gothic" w:eastAsia="Times New Roman" w:hAnsi="Century Gothic" w:cs="Calibri"/>
          <w:i/>
          <w:iCs/>
          <w:color w:val="1F3864" w:themeColor="accent5" w:themeShade="80"/>
          <w:sz w:val="18"/>
          <w:lang w:val="en" w:eastAsia="fr-FR"/>
        </w:rPr>
        <w:t xml:space="preserve">iciaries and non-beneficiaries. </w:t>
      </w:r>
    </w:p>
    <w:p w14:paraId="78661860" w14:textId="57F71051" w:rsidR="00846466" w:rsidRPr="00353923" w:rsidRDefault="00846466" w:rsidP="00985FBF">
      <w:pPr>
        <w:pStyle w:val="Paragraphedeliste"/>
        <w:numPr>
          <w:ilvl w:val="0"/>
          <w:numId w:val="6"/>
        </w:numPr>
        <w:spacing w:before="240"/>
        <w:jc w:val="both"/>
        <w:rPr>
          <w:rFonts w:ascii="Century Gothic" w:eastAsia="Times New Roman" w:hAnsi="Century Gothic" w:cs="Calibri"/>
          <w:i/>
          <w:iCs/>
          <w:color w:val="1F3864" w:themeColor="accent5" w:themeShade="80"/>
          <w:sz w:val="18"/>
          <w:lang w:val="en" w:eastAsia="fr-FR"/>
        </w:rPr>
      </w:pPr>
      <w:r w:rsidRPr="00353923">
        <w:rPr>
          <w:rFonts w:ascii="Century Gothic" w:eastAsia="Times New Roman" w:hAnsi="Century Gothic" w:cs="Calibri"/>
          <w:i/>
          <w:iCs/>
          <w:color w:val="1F3864" w:themeColor="accent5" w:themeShade="80"/>
          <w:sz w:val="18"/>
          <w:lang w:val="en" w:eastAsia="fr-FR"/>
        </w:rPr>
        <w:t xml:space="preserve">Conflict-sensitive indicators, helping to measure the impact of the context on the implementation of the project, as well as the impact of the project on crisis </w:t>
      </w:r>
      <w:r w:rsidR="00DB4D97" w:rsidRPr="00353923">
        <w:rPr>
          <w:rFonts w:ascii="Century Gothic" w:eastAsia="Times New Roman" w:hAnsi="Century Gothic" w:cs="Calibri"/>
          <w:i/>
          <w:iCs/>
          <w:color w:val="1F3864" w:themeColor="accent5" w:themeShade="80"/>
          <w:sz w:val="18"/>
          <w:lang w:val="en" w:eastAsia="fr-FR"/>
        </w:rPr>
        <w:t>dynamics</w:t>
      </w:r>
      <w:r w:rsidRPr="00353923">
        <w:rPr>
          <w:rFonts w:ascii="Century Gothic" w:eastAsia="Times New Roman" w:hAnsi="Century Gothic" w:cs="Calibri"/>
          <w:i/>
          <w:iCs/>
          <w:color w:val="1F3864" w:themeColor="accent5" w:themeShade="80"/>
          <w:sz w:val="18"/>
          <w:lang w:val="en" w:eastAsia="fr-FR"/>
        </w:rPr>
        <w:t xml:space="preserve">. </w:t>
      </w:r>
    </w:p>
    <w:p w14:paraId="4B411884" w14:textId="3C85963A" w:rsidR="00DB2B81" w:rsidRPr="00353923" w:rsidRDefault="00826516" w:rsidP="00353923">
      <w:pPr>
        <w:spacing w:before="240"/>
        <w:jc w:val="both"/>
        <w:rPr>
          <w:rFonts w:ascii="Century Gothic" w:eastAsia="Times New Roman" w:hAnsi="Century Gothic" w:cs="Times New Roman"/>
          <w:i/>
          <w:color w:val="1F3864" w:themeColor="accent5" w:themeShade="80"/>
          <w:sz w:val="18"/>
          <w:lang w:val="en-US"/>
        </w:rPr>
      </w:pPr>
      <w:r w:rsidRPr="00353923">
        <w:rPr>
          <w:rFonts w:ascii="Century Gothic" w:eastAsia="Times New Roman" w:hAnsi="Century Gothic" w:cs="Times New Roman"/>
          <w:i/>
          <w:color w:val="1F3864" w:themeColor="accent5" w:themeShade="80"/>
          <w:sz w:val="18"/>
          <w:lang w:val="en-US"/>
        </w:rPr>
        <w:lastRenderedPageBreak/>
        <w:t xml:space="preserve">Please explain the modalities </w:t>
      </w:r>
      <w:r w:rsidR="002859B8" w:rsidRPr="00353923">
        <w:rPr>
          <w:rFonts w:ascii="Century Gothic" w:eastAsia="Times New Roman" w:hAnsi="Century Gothic" w:cs="Times New Roman"/>
          <w:i/>
          <w:color w:val="1F3864" w:themeColor="accent5" w:themeShade="80"/>
          <w:sz w:val="18"/>
          <w:lang w:val="en-US"/>
        </w:rPr>
        <w:t xml:space="preserve">for participation and accountability to </w:t>
      </w:r>
      <w:r w:rsidRPr="00353923">
        <w:rPr>
          <w:rFonts w:ascii="Century Gothic" w:eastAsia="Times New Roman" w:hAnsi="Century Gothic" w:cs="Times New Roman"/>
          <w:i/>
          <w:color w:val="1F3864" w:themeColor="accent5" w:themeShade="80"/>
          <w:sz w:val="18"/>
          <w:lang w:val="en-US"/>
        </w:rPr>
        <w:t>affected populations, in particular women</w:t>
      </w:r>
      <w:r w:rsidR="002859B8" w:rsidRPr="00353923">
        <w:rPr>
          <w:rFonts w:ascii="Century Gothic" w:eastAsia="Times New Roman" w:hAnsi="Century Gothic" w:cs="Times New Roman"/>
          <w:i/>
          <w:color w:val="1F3864" w:themeColor="accent5" w:themeShade="80"/>
          <w:sz w:val="18"/>
          <w:lang w:val="en-US"/>
        </w:rPr>
        <w:t xml:space="preserve"> and girls</w:t>
      </w:r>
      <w:r w:rsidRPr="00353923">
        <w:rPr>
          <w:rFonts w:ascii="Century Gothic" w:eastAsia="Times New Roman" w:hAnsi="Century Gothic" w:cs="Times New Roman"/>
          <w:i/>
          <w:color w:val="1F3864" w:themeColor="accent5" w:themeShade="80"/>
          <w:sz w:val="18"/>
          <w:lang w:val="en-US"/>
        </w:rPr>
        <w:t>,</w:t>
      </w:r>
      <w:r w:rsidR="002859B8" w:rsidRPr="00353923">
        <w:rPr>
          <w:rFonts w:ascii="Century Gothic" w:eastAsia="Times New Roman" w:hAnsi="Century Gothic" w:cs="Times New Roman"/>
          <w:i/>
          <w:color w:val="1F3864" w:themeColor="accent5" w:themeShade="80"/>
          <w:sz w:val="18"/>
          <w:lang w:val="en-US"/>
        </w:rPr>
        <w:t xml:space="preserve"> at all stages of the project cycle</w:t>
      </w:r>
      <w:r w:rsidRPr="00353923">
        <w:rPr>
          <w:rFonts w:ascii="Century Gothic" w:eastAsia="Times New Roman" w:hAnsi="Century Gothic" w:cs="Times New Roman"/>
          <w:i/>
          <w:color w:val="1F3864" w:themeColor="accent5" w:themeShade="80"/>
          <w:sz w:val="18"/>
          <w:lang w:val="en-US"/>
        </w:rPr>
        <w:t>. Mechanisms to collect and address feedbacks and complaints</w:t>
      </w:r>
      <w:r w:rsidR="002859B8" w:rsidRPr="00353923">
        <w:rPr>
          <w:rFonts w:ascii="Century Gothic" w:eastAsia="Times New Roman" w:hAnsi="Century Gothic" w:cs="Times New Roman"/>
          <w:i/>
          <w:color w:val="1F3864" w:themeColor="accent5" w:themeShade="80"/>
          <w:sz w:val="18"/>
          <w:lang w:val="en-US"/>
        </w:rPr>
        <w:t xml:space="preserve"> can be described in this section</w:t>
      </w:r>
      <w:r w:rsidRPr="00353923">
        <w:rPr>
          <w:rFonts w:ascii="Century Gothic" w:eastAsia="Times New Roman" w:hAnsi="Century Gothic" w:cs="Times New Roman"/>
          <w:i/>
          <w:color w:val="1F3864" w:themeColor="accent5" w:themeShade="80"/>
          <w:sz w:val="18"/>
          <w:lang w:val="en-US"/>
        </w:rPr>
        <w:t xml:space="preserve">. </w:t>
      </w:r>
    </w:p>
    <w:p w14:paraId="4D74036A" w14:textId="77777777" w:rsidR="00795E20" w:rsidRDefault="00795E20" w:rsidP="00353923">
      <w:pPr>
        <w:jc w:val="both"/>
        <w:rPr>
          <w:rFonts w:ascii="Century Gothic" w:eastAsia="Times New Roman" w:hAnsi="Century Gothic" w:cs="Times New Roman"/>
          <w:sz w:val="18"/>
          <w:szCs w:val="18"/>
          <w:lang w:val="en-US"/>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4B469267" w14:textId="77777777" w:rsidTr="00DB2B81">
        <w:tc>
          <w:tcPr>
            <w:tcW w:w="9060" w:type="dxa"/>
          </w:tcPr>
          <w:p w14:paraId="4688B2FD" w14:textId="51A0929E" w:rsidR="00680CC2" w:rsidRDefault="00680CC2" w:rsidP="00680CC2">
            <w:pPr>
              <w:rPr>
                <w:rFonts w:ascii="Century Gothic" w:hAnsi="Century Gothic"/>
                <w:sz w:val="18"/>
                <w:szCs w:val="18"/>
                <w:lang w:val="en-US"/>
              </w:rPr>
            </w:pPr>
            <w:r>
              <w:rPr>
                <w:rFonts w:ascii="Century Gothic" w:hAnsi="Century Gothic"/>
                <w:sz w:val="18"/>
                <w:szCs w:val="18"/>
                <w:lang w:val="en-US"/>
              </w:rPr>
              <w:t>(1 page maximum)</w:t>
            </w:r>
          </w:p>
          <w:p w14:paraId="245FCC26" w14:textId="77777777" w:rsidR="00353923" w:rsidRDefault="00353923" w:rsidP="00353923">
            <w:pPr>
              <w:jc w:val="both"/>
              <w:rPr>
                <w:rFonts w:ascii="Century Gothic" w:eastAsia="Times New Roman" w:hAnsi="Century Gothic" w:cs="Times New Roman"/>
                <w:sz w:val="18"/>
                <w:szCs w:val="18"/>
                <w:lang w:val="en-US"/>
              </w:rPr>
            </w:pPr>
          </w:p>
          <w:p w14:paraId="21FA629B" w14:textId="77777777" w:rsidR="00353923" w:rsidRDefault="00353923" w:rsidP="00353923">
            <w:pPr>
              <w:jc w:val="both"/>
              <w:rPr>
                <w:rFonts w:ascii="Century Gothic" w:eastAsia="Times New Roman" w:hAnsi="Century Gothic" w:cs="Times New Roman"/>
                <w:sz w:val="18"/>
                <w:szCs w:val="18"/>
                <w:lang w:val="en-US"/>
              </w:rPr>
            </w:pPr>
          </w:p>
          <w:p w14:paraId="22DB0B0C" w14:textId="77777777" w:rsidR="00353923" w:rsidRDefault="00353923" w:rsidP="00353923">
            <w:pPr>
              <w:jc w:val="both"/>
              <w:rPr>
                <w:rFonts w:ascii="Century Gothic" w:eastAsia="Times New Roman" w:hAnsi="Century Gothic" w:cs="Times New Roman"/>
                <w:sz w:val="18"/>
                <w:szCs w:val="18"/>
                <w:lang w:val="en-US"/>
              </w:rPr>
            </w:pPr>
          </w:p>
          <w:p w14:paraId="26A833E3" w14:textId="7D9609A8" w:rsidR="00353923" w:rsidRDefault="00353923" w:rsidP="00353923">
            <w:pPr>
              <w:jc w:val="both"/>
              <w:rPr>
                <w:rFonts w:ascii="Century Gothic" w:eastAsia="Times New Roman" w:hAnsi="Century Gothic" w:cs="Times New Roman"/>
                <w:sz w:val="18"/>
                <w:szCs w:val="18"/>
                <w:lang w:val="en-US"/>
              </w:rPr>
            </w:pPr>
          </w:p>
          <w:p w14:paraId="675F3A25" w14:textId="239A4271" w:rsidR="00353923" w:rsidRPr="00353923" w:rsidRDefault="00353923" w:rsidP="00353923">
            <w:pPr>
              <w:jc w:val="both"/>
              <w:rPr>
                <w:rFonts w:ascii="Century Gothic" w:eastAsia="Times New Roman" w:hAnsi="Century Gothic" w:cs="Times New Roman"/>
                <w:color w:val="1F3864" w:themeColor="accent5" w:themeShade="80"/>
                <w:sz w:val="18"/>
                <w:szCs w:val="18"/>
                <w:lang w:val="en-US"/>
              </w:rPr>
            </w:pPr>
          </w:p>
        </w:tc>
      </w:tr>
    </w:tbl>
    <w:p w14:paraId="6E3DB95C" w14:textId="77777777" w:rsidR="00795E20" w:rsidRDefault="00795E20" w:rsidP="00C27BE5">
      <w:pPr>
        <w:pStyle w:val="Titre2"/>
        <w:numPr>
          <w:ilvl w:val="0"/>
          <w:numId w:val="10"/>
        </w:numPr>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35E628E7" w14:textId="387EA99D" w:rsidR="00CC2CE5" w:rsidRPr="00A87E31" w:rsidRDefault="00DB2B81" w:rsidP="00795E20">
      <w:pPr>
        <w:pStyle w:val="Titre2"/>
        <w:numPr>
          <w:ilvl w:val="0"/>
          <w:numId w:val="10"/>
        </w:numPr>
        <w:spacing w:before="0"/>
        <w:rPr>
          <w:rFonts w:ascii="Century Gothic" w:eastAsia="Times New Roman" w:hAnsi="Century Gothic" w:cs="Times New Roman"/>
          <w:color w:val="2E2265"/>
          <w:sz w:val="24"/>
          <w:szCs w:val="24"/>
          <w:lang w:val="en-US"/>
        </w:rPr>
      </w:pPr>
      <w:bookmarkStart w:id="12" w:name="_Toc193400496"/>
      <w:r>
        <w:rPr>
          <w:rFonts w:ascii="Century Gothic" w:eastAsia="Times New Roman" w:hAnsi="Century Gothic" w:cs="Times New Roman"/>
          <w:color w:val="2E2265"/>
          <w:sz w:val="24"/>
          <w:szCs w:val="24"/>
          <w:lang w:val="en-US"/>
        </w:rPr>
        <w:t>Project’s sustainability and</w:t>
      </w:r>
      <w:r w:rsidR="00CC2CE5">
        <w:rPr>
          <w:rFonts w:ascii="Century Gothic" w:eastAsia="Times New Roman" w:hAnsi="Century Gothic" w:cs="Times New Roman"/>
          <w:color w:val="2E2265"/>
          <w:sz w:val="24"/>
          <w:szCs w:val="24"/>
          <w:lang w:val="en-US"/>
        </w:rPr>
        <w:t xml:space="preserve"> e</w:t>
      </w:r>
      <w:r w:rsidR="00CC2CE5" w:rsidRPr="00A87E31">
        <w:rPr>
          <w:rFonts w:ascii="Century Gothic" w:eastAsia="Times New Roman" w:hAnsi="Century Gothic" w:cs="Times New Roman"/>
          <w:color w:val="2E2265"/>
          <w:sz w:val="24"/>
          <w:szCs w:val="24"/>
          <w:lang w:val="en-US"/>
        </w:rPr>
        <w:t>xit strategy</w:t>
      </w:r>
      <w:bookmarkEnd w:id="12"/>
      <w:r w:rsidR="00CC2CE5" w:rsidRPr="00A87E31">
        <w:rPr>
          <w:rFonts w:ascii="Century Gothic" w:eastAsia="Times New Roman" w:hAnsi="Century Gothic" w:cs="Times New Roman"/>
          <w:color w:val="2E2265"/>
          <w:sz w:val="24"/>
          <w:szCs w:val="24"/>
          <w:lang w:val="en-US"/>
        </w:rPr>
        <w:t xml:space="preserve"> </w:t>
      </w:r>
    </w:p>
    <w:p w14:paraId="59BBE947" w14:textId="17CE8A5E" w:rsidR="00CC2CE5" w:rsidRPr="00353923" w:rsidRDefault="00CC2CE5" w:rsidP="00CC2CE5">
      <w:pPr>
        <w:spacing w:before="240"/>
        <w:jc w:val="both"/>
        <w:rPr>
          <w:rFonts w:ascii="Century Gothic" w:hAnsi="Century Gothic"/>
          <w:i/>
          <w:color w:val="1F3864" w:themeColor="accent5" w:themeShade="80"/>
          <w:sz w:val="18"/>
          <w:lang w:val="en-US"/>
        </w:rPr>
      </w:pPr>
      <w:r w:rsidRPr="00353923">
        <w:rPr>
          <w:rFonts w:ascii="Century Gothic" w:hAnsi="Century Gothic"/>
          <w:i/>
          <w:color w:val="1F3864" w:themeColor="accent5" w:themeShade="80"/>
          <w:sz w:val="18"/>
          <w:lang w:val="en-US"/>
        </w:rPr>
        <w:t xml:space="preserve">Please highlight the modalities identified to strengthen the sustainability of the expected results. </w:t>
      </w:r>
    </w:p>
    <w:p w14:paraId="5856C440" w14:textId="77777777" w:rsidR="00795E20" w:rsidRDefault="00795E20" w:rsidP="00353923">
      <w:pPr>
        <w:jc w:val="both"/>
        <w:rPr>
          <w:rFonts w:ascii="Century Gothic" w:hAnsi="Century Gothic"/>
          <w:sz w:val="18"/>
          <w:lang w:val="en-US"/>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01044276" w14:textId="77777777" w:rsidTr="00DB2B81">
        <w:tc>
          <w:tcPr>
            <w:tcW w:w="9060" w:type="dxa"/>
          </w:tcPr>
          <w:p w14:paraId="1D3BFE8E" w14:textId="77777777"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w:t>
            </w:r>
          </w:p>
          <w:p w14:paraId="4696C7FC" w14:textId="399ED41C" w:rsidR="00DB2B81" w:rsidRDefault="00DB2B81" w:rsidP="00353923">
            <w:pPr>
              <w:jc w:val="both"/>
              <w:rPr>
                <w:rFonts w:ascii="Century Gothic" w:hAnsi="Century Gothic"/>
                <w:sz w:val="18"/>
                <w:lang w:val="en-US"/>
              </w:rPr>
            </w:pPr>
          </w:p>
          <w:p w14:paraId="14777B0C" w14:textId="77777777" w:rsidR="00353923" w:rsidRDefault="00353923" w:rsidP="00353923">
            <w:pPr>
              <w:jc w:val="both"/>
              <w:rPr>
                <w:rFonts w:ascii="Century Gothic" w:hAnsi="Century Gothic"/>
                <w:sz w:val="18"/>
                <w:lang w:val="en-US"/>
              </w:rPr>
            </w:pPr>
          </w:p>
          <w:p w14:paraId="7E098189" w14:textId="77777777" w:rsidR="00353923" w:rsidRDefault="00353923" w:rsidP="00353923">
            <w:pPr>
              <w:jc w:val="both"/>
              <w:rPr>
                <w:rFonts w:ascii="Century Gothic" w:hAnsi="Century Gothic"/>
                <w:sz w:val="18"/>
                <w:lang w:val="en-US"/>
              </w:rPr>
            </w:pPr>
          </w:p>
          <w:p w14:paraId="24EC46CC" w14:textId="77777777" w:rsidR="00353923" w:rsidRDefault="00353923" w:rsidP="00353923">
            <w:pPr>
              <w:jc w:val="both"/>
              <w:rPr>
                <w:rFonts w:ascii="Century Gothic" w:hAnsi="Century Gothic"/>
                <w:sz w:val="18"/>
                <w:lang w:val="en-US"/>
              </w:rPr>
            </w:pPr>
          </w:p>
          <w:p w14:paraId="35FABF2E" w14:textId="062826FD" w:rsidR="00353923" w:rsidRDefault="00353923" w:rsidP="00353923">
            <w:pPr>
              <w:jc w:val="both"/>
              <w:rPr>
                <w:rFonts w:ascii="Century Gothic" w:hAnsi="Century Gothic"/>
                <w:sz w:val="18"/>
                <w:lang w:val="en-US"/>
              </w:rPr>
            </w:pPr>
          </w:p>
          <w:p w14:paraId="1F8D0BA3" w14:textId="1E04B75A" w:rsidR="00353923" w:rsidRPr="00353923" w:rsidRDefault="00353923" w:rsidP="00353923">
            <w:pPr>
              <w:jc w:val="both"/>
              <w:rPr>
                <w:rFonts w:ascii="Century Gothic" w:hAnsi="Century Gothic"/>
                <w:color w:val="1F3864" w:themeColor="accent5" w:themeShade="80"/>
                <w:sz w:val="18"/>
                <w:lang w:val="en-US"/>
              </w:rPr>
            </w:pPr>
          </w:p>
        </w:tc>
      </w:tr>
    </w:tbl>
    <w:p w14:paraId="699EEF38" w14:textId="77777777" w:rsidR="00DB2B81" w:rsidRPr="00B64D5B" w:rsidRDefault="00DB2B81" w:rsidP="00CC2CE5">
      <w:pPr>
        <w:spacing w:before="240"/>
        <w:jc w:val="both"/>
        <w:rPr>
          <w:rFonts w:ascii="Century Gothic" w:hAnsi="Century Gothic"/>
          <w:i/>
          <w:color w:val="1F3864" w:themeColor="accent5" w:themeShade="80"/>
          <w:sz w:val="20"/>
          <w:lang w:val="en-US"/>
        </w:rPr>
      </w:pPr>
    </w:p>
    <w:p w14:paraId="502415D8" w14:textId="77777777" w:rsidR="00795E20" w:rsidRDefault="00795E20" w:rsidP="00C27BE5">
      <w:pPr>
        <w:pStyle w:val="Titre2"/>
        <w:numPr>
          <w:ilvl w:val="0"/>
          <w:numId w:val="10"/>
        </w:numPr>
        <w:spacing w:after="240"/>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7687CADD" w14:textId="79E17B48" w:rsidR="00A87E31" w:rsidRPr="00253754" w:rsidRDefault="00253754" w:rsidP="00795E20">
      <w:pPr>
        <w:pStyle w:val="Titre2"/>
        <w:numPr>
          <w:ilvl w:val="0"/>
          <w:numId w:val="10"/>
        </w:numPr>
        <w:spacing w:before="0" w:after="240"/>
        <w:rPr>
          <w:rFonts w:ascii="Century Gothic" w:eastAsia="Times New Roman" w:hAnsi="Century Gothic" w:cs="Times New Roman"/>
          <w:color w:val="2E2265"/>
          <w:sz w:val="24"/>
          <w:szCs w:val="24"/>
          <w:lang w:val="en-US"/>
        </w:rPr>
      </w:pPr>
      <w:bookmarkStart w:id="13" w:name="_Toc193400497"/>
      <w:r w:rsidRPr="00253754">
        <w:rPr>
          <w:rFonts w:ascii="Century Gothic" w:eastAsia="Times New Roman" w:hAnsi="Century Gothic" w:cs="Times New Roman"/>
          <w:color w:val="2E2265"/>
          <w:sz w:val="24"/>
          <w:szCs w:val="24"/>
          <w:lang w:val="en-US"/>
        </w:rPr>
        <w:t xml:space="preserve">Consortium organization and </w:t>
      </w:r>
      <w:r w:rsidR="00A87E31" w:rsidRPr="00253754">
        <w:rPr>
          <w:rFonts w:ascii="Century Gothic" w:eastAsia="Times New Roman" w:hAnsi="Century Gothic" w:cs="Times New Roman"/>
          <w:color w:val="2E2265"/>
          <w:sz w:val="24"/>
          <w:szCs w:val="24"/>
          <w:lang w:val="en-US"/>
        </w:rPr>
        <w:t>Project’s governance</w:t>
      </w:r>
      <w:bookmarkEnd w:id="13"/>
      <w:r w:rsidR="00A87E31" w:rsidRPr="00253754">
        <w:rPr>
          <w:rFonts w:ascii="Century Gothic" w:eastAsia="Times New Roman" w:hAnsi="Century Gothic" w:cs="Times New Roman"/>
          <w:color w:val="2E2265"/>
          <w:sz w:val="24"/>
          <w:szCs w:val="24"/>
          <w:lang w:val="en-US"/>
        </w:rPr>
        <w:t xml:space="preserve"> </w:t>
      </w:r>
      <w:r w:rsidR="00766A54" w:rsidRPr="00253754">
        <w:rPr>
          <w:rFonts w:ascii="Century Gothic" w:eastAsia="Times New Roman" w:hAnsi="Century Gothic" w:cs="Times New Roman"/>
          <w:color w:val="2E2265"/>
          <w:sz w:val="24"/>
          <w:szCs w:val="24"/>
          <w:lang w:val="en-US"/>
        </w:rPr>
        <w:t xml:space="preserve"> </w:t>
      </w:r>
    </w:p>
    <w:p w14:paraId="231BE967" w14:textId="19AAAD85" w:rsidR="00253754" w:rsidRPr="00353923" w:rsidRDefault="00A87E31" w:rsidP="00DE39EF">
      <w:pPr>
        <w:jc w:val="both"/>
        <w:rPr>
          <w:rFonts w:ascii="Century Gothic" w:eastAsia="Times New Roman" w:hAnsi="Century Gothic" w:cs="Times New Roman"/>
          <w:i/>
          <w:color w:val="1F3864" w:themeColor="accent5" w:themeShade="80"/>
          <w:sz w:val="18"/>
          <w:szCs w:val="18"/>
          <w:lang w:val="en-GB"/>
        </w:rPr>
      </w:pPr>
      <w:r w:rsidRPr="00353923">
        <w:rPr>
          <w:rFonts w:ascii="Century Gothic" w:eastAsia="Times New Roman" w:hAnsi="Century Gothic" w:cs="Times New Roman"/>
          <w:i/>
          <w:color w:val="1F3864" w:themeColor="accent5" w:themeShade="80"/>
          <w:sz w:val="18"/>
          <w:szCs w:val="18"/>
          <w:lang w:val="en-US"/>
        </w:rPr>
        <w:t xml:space="preserve">Please </w:t>
      </w:r>
      <w:r w:rsidR="00253754" w:rsidRPr="00353923">
        <w:rPr>
          <w:rFonts w:ascii="Century Gothic" w:hAnsi="Century Gothic" w:cs="Calibri"/>
          <w:i/>
          <w:color w:val="1F3864" w:themeColor="accent5" w:themeShade="80"/>
          <w:sz w:val="18"/>
          <w:szCs w:val="18"/>
          <w:lang w:val="en-GB"/>
        </w:rPr>
        <w:t>present the consortium organization, the rationale behind it, the added-value each partner brings to achieving the project’s objectives.</w:t>
      </w:r>
    </w:p>
    <w:p w14:paraId="0D272403" w14:textId="2E9D5DFE" w:rsidR="00253754" w:rsidRPr="00353923" w:rsidRDefault="00253754" w:rsidP="00253754">
      <w:pPr>
        <w:spacing w:before="240" w:line="235" w:lineRule="atLeast"/>
        <w:jc w:val="both"/>
        <w:rPr>
          <w:rFonts w:ascii="Century Gothic" w:eastAsia="Times New Roman" w:hAnsi="Century Gothic" w:cs="Calibri"/>
          <w:i/>
          <w:color w:val="1F3864" w:themeColor="accent5" w:themeShade="80"/>
          <w:sz w:val="18"/>
          <w:szCs w:val="18"/>
          <w:lang w:val="en-US" w:eastAsia="fr-FR"/>
        </w:rPr>
      </w:pPr>
      <w:r w:rsidRPr="00353923">
        <w:rPr>
          <w:rFonts w:ascii="Century Gothic" w:eastAsia="Times New Roman" w:hAnsi="Century Gothic" w:cs="Calibri"/>
          <w:i/>
          <w:iCs/>
          <w:color w:val="1F3864" w:themeColor="accent5" w:themeShade="80"/>
          <w:sz w:val="18"/>
          <w:szCs w:val="18"/>
          <w:lang w:val="en-GB" w:eastAsia="fr-FR"/>
        </w:rPr>
        <w:t>Please s</w:t>
      </w:r>
      <w:r w:rsidRPr="00353923">
        <w:rPr>
          <w:rFonts w:ascii="Century Gothic" w:eastAsia="Times New Roman" w:hAnsi="Century Gothic" w:cs="Calibri"/>
          <w:i/>
          <w:iCs/>
          <w:color w:val="1F3864" w:themeColor="accent5" w:themeShade="80"/>
          <w:sz w:val="18"/>
          <w:szCs w:val="18"/>
          <w:lang w:val="en" w:eastAsia="fr-FR"/>
        </w:rPr>
        <w:t>hortly explain the key-positions foreseen for the project (a preliminary organizational chart can be included).</w:t>
      </w:r>
    </w:p>
    <w:p w14:paraId="527E79D1" w14:textId="3ACF1655" w:rsidR="00257D9C" w:rsidRPr="00353923" w:rsidRDefault="00253754" w:rsidP="00DE39EF">
      <w:pPr>
        <w:jc w:val="both"/>
        <w:rPr>
          <w:rFonts w:ascii="Century Gothic" w:eastAsia="Times New Roman" w:hAnsi="Century Gothic" w:cs="Times New Roman"/>
          <w:i/>
          <w:color w:val="1F3864" w:themeColor="accent5" w:themeShade="80"/>
          <w:sz w:val="18"/>
          <w:szCs w:val="18"/>
          <w:lang w:val="en-US"/>
        </w:rPr>
      </w:pPr>
      <w:r w:rsidRPr="00353923">
        <w:rPr>
          <w:rFonts w:ascii="Century Gothic" w:eastAsia="Times New Roman" w:hAnsi="Century Gothic" w:cs="Times New Roman"/>
          <w:i/>
          <w:color w:val="1F3864" w:themeColor="accent5" w:themeShade="80"/>
          <w:sz w:val="18"/>
          <w:szCs w:val="18"/>
          <w:lang w:val="en-US"/>
        </w:rPr>
        <w:t xml:space="preserve">Please present the project </w:t>
      </w:r>
      <w:r w:rsidR="00A87E31" w:rsidRPr="00353923">
        <w:rPr>
          <w:rFonts w:ascii="Century Gothic" w:eastAsia="Times New Roman" w:hAnsi="Century Gothic" w:cs="Times New Roman"/>
          <w:i/>
          <w:color w:val="1F3864" w:themeColor="accent5" w:themeShade="80"/>
          <w:sz w:val="18"/>
          <w:szCs w:val="18"/>
          <w:lang w:val="en-US"/>
        </w:rPr>
        <w:t>governance mechanisms</w:t>
      </w:r>
      <w:r w:rsidR="00B64D5B" w:rsidRPr="00353923">
        <w:rPr>
          <w:rFonts w:ascii="Century Gothic" w:eastAsia="Times New Roman" w:hAnsi="Century Gothic" w:cs="Times New Roman"/>
          <w:i/>
          <w:color w:val="1F3864" w:themeColor="accent5" w:themeShade="80"/>
          <w:sz w:val="18"/>
          <w:szCs w:val="18"/>
          <w:lang w:val="en-US"/>
        </w:rPr>
        <w:t>,</w:t>
      </w:r>
      <w:r w:rsidR="00A87E31" w:rsidRPr="00353923">
        <w:rPr>
          <w:rFonts w:ascii="Century Gothic" w:eastAsia="Times New Roman" w:hAnsi="Century Gothic" w:cs="Times New Roman"/>
          <w:i/>
          <w:color w:val="1F3864" w:themeColor="accent5" w:themeShade="80"/>
          <w:sz w:val="18"/>
          <w:szCs w:val="18"/>
          <w:lang w:val="en-US"/>
        </w:rPr>
        <w:t xml:space="preserve"> </w:t>
      </w:r>
      <w:r w:rsidR="00B64D5B" w:rsidRPr="00353923">
        <w:rPr>
          <w:rFonts w:ascii="Century Gothic" w:eastAsia="Times New Roman" w:hAnsi="Century Gothic" w:cs="Times New Roman"/>
          <w:i/>
          <w:color w:val="1F3864" w:themeColor="accent5" w:themeShade="80"/>
          <w:sz w:val="18"/>
          <w:szCs w:val="18"/>
          <w:lang w:val="en-US"/>
        </w:rPr>
        <w:t xml:space="preserve">underlining especially </w:t>
      </w:r>
      <w:r w:rsidRPr="00353923">
        <w:rPr>
          <w:rFonts w:ascii="Century Gothic" w:eastAsia="Times New Roman" w:hAnsi="Century Gothic" w:cs="Times New Roman"/>
          <w:i/>
          <w:color w:val="1F3864" w:themeColor="accent5" w:themeShade="80"/>
          <w:sz w:val="18"/>
          <w:szCs w:val="18"/>
          <w:lang w:val="en-US"/>
        </w:rPr>
        <w:t xml:space="preserve">organization among consortium members, </w:t>
      </w:r>
      <w:r w:rsidR="00B64D5B" w:rsidRPr="00353923">
        <w:rPr>
          <w:rFonts w:ascii="Century Gothic" w:eastAsia="Times New Roman" w:hAnsi="Century Gothic" w:cs="Times New Roman"/>
          <w:i/>
          <w:color w:val="1F3864" w:themeColor="accent5" w:themeShade="80"/>
          <w:sz w:val="18"/>
          <w:szCs w:val="18"/>
          <w:lang w:val="en-US"/>
        </w:rPr>
        <w:t>mechanisms for decision-making and quality controls, and</w:t>
      </w:r>
      <w:r w:rsidRPr="00353923">
        <w:rPr>
          <w:rFonts w:ascii="Century Gothic" w:eastAsia="Times New Roman" w:hAnsi="Century Gothic" w:cs="Times New Roman"/>
          <w:i/>
          <w:color w:val="1F3864" w:themeColor="accent5" w:themeShade="80"/>
          <w:sz w:val="18"/>
          <w:szCs w:val="18"/>
          <w:lang w:val="en-US"/>
        </w:rPr>
        <w:t xml:space="preserve"> the project’s steering bodies</w:t>
      </w:r>
      <w:r w:rsidR="00A87E31" w:rsidRPr="00353923">
        <w:rPr>
          <w:rFonts w:ascii="Century Gothic" w:eastAsia="Times New Roman" w:hAnsi="Century Gothic" w:cs="Times New Roman"/>
          <w:i/>
          <w:color w:val="1F3864" w:themeColor="accent5" w:themeShade="80"/>
          <w:sz w:val="18"/>
          <w:szCs w:val="18"/>
          <w:lang w:val="en-US"/>
        </w:rPr>
        <w:t xml:space="preserve">. </w:t>
      </w:r>
    </w:p>
    <w:p w14:paraId="1463B4AF" w14:textId="77777777" w:rsidR="00795E20" w:rsidRDefault="00795E20" w:rsidP="00DE39EF">
      <w:pPr>
        <w:jc w:val="both"/>
        <w:rPr>
          <w:rFonts w:ascii="Century Gothic" w:eastAsia="Times New Roman" w:hAnsi="Century Gothic" w:cs="Times New Roman"/>
          <w:sz w:val="18"/>
          <w:szCs w:val="18"/>
          <w:lang w:val="en-US"/>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4EF1D379" w14:textId="77777777" w:rsidTr="00DB2B81">
        <w:tc>
          <w:tcPr>
            <w:tcW w:w="9060" w:type="dxa"/>
          </w:tcPr>
          <w:p w14:paraId="2016FCEE" w14:textId="7D26F67F" w:rsidR="00680CC2" w:rsidRDefault="00680CC2" w:rsidP="00680CC2">
            <w:pPr>
              <w:rPr>
                <w:rFonts w:ascii="Century Gothic" w:hAnsi="Century Gothic"/>
                <w:sz w:val="18"/>
                <w:szCs w:val="18"/>
                <w:lang w:val="en-US"/>
              </w:rPr>
            </w:pPr>
            <w:r>
              <w:rPr>
                <w:rFonts w:ascii="Century Gothic" w:hAnsi="Century Gothic"/>
                <w:sz w:val="18"/>
                <w:szCs w:val="18"/>
                <w:lang w:val="en-US"/>
              </w:rPr>
              <w:t>(1 page maximum)</w:t>
            </w:r>
          </w:p>
          <w:p w14:paraId="2CF7CD6C" w14:textId="77777777" w:rsidR="00353923" w:rsidRDefault="00353923" w:rsidP="00DE39EF">
            <w:pPr>
              <w:jc w:val="both"/>
              <w:rPr>
                <w:rFonts w:ascii="Century Gothic" w:eastAsia="Times New Roman" w:hAnsi="Century Gothic" w:cs="Times New Roman"/>
                <w:sz w:val="18"/>
                <w:szCs w:val="18"/>
                <w:lang w:val="en-US"/>
              </w:rPr>
            </w:pPr>
          </w:p>
          <w:p w14:paraId="6C04F868" w14:textId="19DA7423" w:rsidR="00353923" w:rsidRDefault="00353923" w:rsidP="00DE39EF">
            <w:pPr>
              <w:jc w:val="both"/>
              <w:rPr>
                <w:rFonts w:ascii="Century Gothic" w:eastAsia="Times New Roman" w:hAnsi="Century Gothic" w:cs="Times New Roman"/>
                <w:sz w:val="18"/>
                <w:szCs w:val="18"/>
                <w:lang w:val="en-US"/>
              </w:rPr>
            </w:pPr>
          </w:p>
          <w:p w14:paraId="6CA63090" w14:textId="0AB4826C" w:rsidR="00795E20" w:rsidRDefault="00795E20" w:rsidP="00DE39EF">
            <w:pPr>
              <w:jc w:val="both"/>
              <w:rPr>
                <w:rFonts w:ascii="Century Gothic" w:eastAsia="Times New Roman" w:hAnsi="Century Gothic" w:cs="Times New Roman"/>
                <w:sz w:val="18"/>
                <w:szCs w:val="18"/>
                <w:lang w:val="en-US"/>
              </w:rPr>
            </w:pPr>
          </w:p>
          <w:p w14:paraId="49FC1298" w14:textId="77777777" w:rsidR="00795E20" w:rsidRDefault="00795E20" w:rsidP="00DE39EF">
            <w:pPr>
              <w:jc w:val="both"/>
              <w:rPr>
                <w:rFonts w:ascii="Century Gothic" w:eastAsia="Times New Roman" w:hAnsi="Century Gothic" w:cs="Times New Roman"/>
                <w:sz w:val="18"/>
                <w:szCs w:val="18"/>
                <w:lang w:val="en-US"/>
              </w:rPr>
            </w:pPr>
          </w:p>
          <w:p w14:paraId="258DE0B2" w14:textId="3470F21C" w:rsidR="00353923" w:rsidRPr="00353923" w:rsidRDefault="00353923" w:rsidP="00DE39EF">
            <w:pPr>
              <w:jc w:val="both"/>
              <w:rPr>
                <w:rFonts w:ascii="Century Gothic" w:eastAsia="Times New Roman" w:hAnsi="Century Gothic" w:cs="Times New Roman"/>
                <w:color w:val="1F3864" w:themeColor="accent5" w:themeShade="80"/>
                <w:sz w:val="18"/>
                <w:szCs w:val="18"/>
                <w:lang w:val="en-US"/>
              </w:rPr>
            </w:pPr>
          </w:p>
        </w:tc>
      </w:tr>
    </w:tbl>
    <w:p w14:paraId="7EEC583E" w14:textId="5E9F63CD" w:rsidR="00B64D5B" w:rsidRPr="003F4F3D" w:rsidRDefault="00B64D5B" w:rsidP="00DE39EF">
      <w:pPr>
        <w:jc w:val="both"/>
        <w:rPr>
          <w:rFonts w:ascii="Century Gothic" w:eastAsia="Times New Roman" w:hAnsi="Century Gothic" w:cs="Times New Roman"/>
          <w:i/>
          <w:szCs w:val="24"/>
          <w:lang w:val="en"/>
        </w:rPr>
      </w:pPr>
    </w:p>
    <w:p w14:paraId="42F115C0" w14:textId="77777777" w:rsidR="00795E20" w:rsidRDefault="00795E20" w:rsidP="00C27BE5">
      <w:pPr>
        <w:pStyle w:val="Titre2"/>
        <w:numPr>
          <w:ilvl w:val="0"/>
          <w:numId w:val="10"/>
        </w:numPr>
        <w:spacing w:after="120"/>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0BDE5C3B" w14:textId="14B6775B" w:rsidR="00985FBF" w:rsidRDefault="00985FBF" w:rsidP="00795E20">
      <w:pPr>
        <w:pStyle w:val="Titre2"/>
        <w:numPr>
          <w:ilvl w:val="0"/>
          <w:numId w:val="10"/>
        </w:numPr>
        <w:spacing w:before="0" w:after="120"/>
        <w:rPr>
          <w:rFonts w:ascii="Century Gothic" w:eastAsia="Times New Roman" w:hAnsi="Century Gothic" w:cs="Times New Roman"/>
          <w:color w:val="2E2265"/>
          <w:sz w:val="24"/>
          <w:szCs w:val="24"/>
          <w:lang w:val="en-US"/>
        </w:rPr>
      </w:pPr>
      <w:bookmarkStart w:id="14" w:name="_Toc193400498"/>
      <w:r>
        <w:rPr>
          <w:rFonts w:ascii="Century Gothic" w:eastAsia="Times New Roman" w:hAnsi="Century Gothic" w:cs="Times New Roman"/>
          <w:color w:val="2E2265"/>
          <w:sz w:val="24"/>
          <w:szCs w:val="24"/>
          <w:lang w:val="en-US"/>
        </w:rPr>
        <w:t>Partnerships</w:t>
      </w:r>
      <w:r w:rsidR="00DB2B81">
        <w:rPr>
          <w:rFonts w:ascii="Century Gothic" w:eastAsia="Times New Roman" w:hAnsi="Century Gothic" w:cs="Times New Roman"/>
          <w:color w:val="2E2265"/>
          <w:sz w:val="24"/>
          <w:szCs w:val="24"/>
          <w:lang w:val="en-US"/>
        </w:rPr>
        <w:t xml:space="preserve"> and coordination</w:t>
      </w:r>
      <w:bookmarkEnd w:id="14"/>
    </w:p>
    <w:p w14:paraId="43BEFD4A" w14:textId="31B411E2" w:rsidR="00985FBF" w:rsidRPr="00353923" w:rsidRDefault="00985FBF" w:rsidP="00985FBF">
      <w:pPr>
        <w:jc w:val="both"/>
        <w:rPr>
          <w:rFonts w:ascii="Century Gothic" w:eastAsia="Times New Roman" w:hAnsi="Century Gothic" w:cs="Times New Roman"/>
          <w:i/>
          <w:color w:val="2E2265"/>
          <w:sz w:val="18"/>
          <w:szCs w:val="18"/>
          <w:lang w:val="en-US"/>
        </w:rPr>
      </w:pPr>
      <w:r w:rsidRPr="00353923">
        <w:rPr>
          <w:rFonts w:ascii="Century Gothic" w:eastAsia="Times New Roman" w:hAnsi="Century Gothic" w:cs="Times New Roman"/>
          <w:i/>
          <w:color w:val="2E2265"/>
          <w:sz w:val="18"/>
          <w:szCs w:val="18"/>
          <w:lang w:val="en-US"/>
        </w:rPr>
        <w:t xml:space="preserve">Please present partnership and collaboration with other local actors, </w:t>
      </w:r>
      <w:r w:rsidR="005367F5">
        <w:rPr>
          <w:rFonts w:ascii="Century Gothic" w:eastAsia="Times New Roman" w:hAnsi="Century Gothic" w:cs="Times New Roman"/>
          <w:i/>
          <w:color w:val="2E2265"/>
          <w:sz w:val="18"/>
          <w:szCs w:val="18"/>
          <w:lang w:val="en-US"/>
        </w:rPr>
        <w:t>civil society organizations</w:t>
      </w:r>
      <w:r w:rsidRPr="00353923">
        <w:rPr>
          <w:rFonts w:ascii="Century Gothic" w:eastAsia="Times New Roman" w:hAnsi="Century Gothic" w:cs="Times New Roman"/>
          <w:i/>
          <w:color w:val="2E2265"/>
          <w:sz w:val="18"/>
          <w:szCs w:val="18"/>
          <w:lang w:val="en-US"/>
        </w:rPr>
        <w:t xml:space="preserve"> and</w:t>
      </w:r>
      <w:r w:rsidR="005367F5">
        <w:rPr>
          <w:rFonts w:ascii="Century Gothic" w:eastAsia="Times New Roman" w:hAnsi="Century Gothic" w:cs="Times New Roman"/>
          <w:i/>
          <w:color w:val="2E2265"/>
          <w:sz w:val="18"/>
          <w:szCs w:val="18"/>
          <w:lang w:val="en-US"/>
        </w:rPr>
        <w:t xml:space="preserve"> any</w:t>
      </w:r>
      <w:r w:rsidRPr="00353923">
        <w:rPr>
          <w:rFonts w:ascii="Century Gothic" w:eastAsia="Times New Roman" w:hAnsi="Century Gothic" w:cs="Times New Roman"/>
          <w:i/>
          <w:color w:val="2E2265"/>
          <w:sz w:val="18"/>
          <w:szCs w:val="18"/>
          <w:lang w:val="en-US"/>
        </w:rPr>
        <w:t xml:space="preserve"> other community </w:t>
      </w:r>
      <w:r w:rsidR="005367F5">
        <w:rPr>
          <w:rFonts w:ascii="Century Gothic" w:eastAsia="Times New Roman" w:hAnsi="Century Gothic" w:cs="Times New Roman"/>
          <w:i/>
          <w:color w:val="2E2265"/>
          <w:sz w:val="18"/>
          <w:szCs w:val="18"/>
          <w:lang w:val="en-US"/>
        </w:rPr>
        <w:t>groups</w:t>
      </w:r>
      <w:r w:rsidRPr="00353923">
        <w:rPr>
          <w:rFonts w:ascii="Century Gothic" w:eastAsia="Times New Roman" w:hAnsi="Century Gothic" w:cs="Times New Roman"/>
          <w:i/>
          <w:color w:val="2E2265"/>
          <w:sz w:val="18"/>
          <w:szCs w:val="18"/>
          <w:lang w:val="en-US"/>
        </w:rPr>
        <w:t xml:space="preserve">, as well as how the project is articulated with interventions of other actors in the target area(s). </w:t>
      </w:r>
    </w:p>
    <w:p w14:paraId="6A6DA138" w14:textId="77777777" w:rsidR="00795E20" w:rsidRDefault="00795E20" w:rsidP="00985FBF">
      <w:pPr>
        <w:jc w:val="both"/>
        <w:rPr>
          <w:rFonts w:ascii="Century Gothic" w:eastAsia="Times New Roman" w:hAnsi="Century Gothic" w:cs="Times New Roman"/>
          <w:sz w:val="18"/>
          <w:szCs w:val="18"/>
          <w:lang w:val="en-US"/>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50684562" w14:textId="77777777" w:rsidTr="00DB2B81">
        <w:tc>
          <w:tcPr>
            <w:tcW w:w="9060" w:type="dxa"/>
          </w:tcPr>
          <w:p w14:paraId="18A8D6C4" w14:textId="77777777"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w:t>
            </w:r>
          </w:p>
          <w:p w14:paraId="32FAE620" w14:textId="6B6EE735" w:rsidR="00DB2B81" w:rsidRDefault="00DB2B81" w:rsidP="00985FBF">
            <w:pPr>
              <w:jc w:val="both"/>
              <w:rPr>
                <w:rFonts w:ascii="Century Gothic" w:eastAsia="Times New Roman" w:hAnsi="Century Gothic" w:cs="Times New Roman"/>
                <w:sz w:val="18"/>
                <w:szCs w:val="18"/>
                <w:lang w:val="en-US"/>
              </w:rPr>
            </w:pPr>
          </w:p>
          <w:p w14:paraId="5A40C447" w14:textId="77777777" w:rsidR="00353923" w:rsidRDefault="00353923" w:rsidP="00985FBF">
            <w:pPr>
              <w:jc w:val="both"/>
              <w:rPr>
                <w:rFonts w:ascii="Century Gothic" w:eastAsia="Times New Roman" w:hAnsi="Century Gothic" w:cs="Times New Roman"/>
                <w:sz w:val="18"/>
                <w:szCs w:val="18"/>
                <w:lang w:val="en-US"/>
              </w:rPr>
            </w:pPr>
          </w:p>
          <w:p w14:paraId="51F1758D" w14:textId="77777777" w:rsidR="00353923" w:rsidRDefault="00353923" w:rsidP="00985FBF">
            <w:pPr>
              <w:jc w:val="both"/>
              <w:rPr>
                <w:rFonts w:ascii="Century Gothic" w:eastAsia="Times New Roman" w:hAnsi="Century Gothic" w:cs="Times New Roman"/>
                <w:sz w:val="18"/>
                <w:szCs w:val="18"/>
                <w:lang w:val="en-US"/>
              </w:rPr>
            </w:pPr>
          </w:p>
          <w:p w14:paraId="728B8AC0" w14:textId="77777777" w:rsidR="00353923" w:rsidRDefault="00353923" w:rsidP="00985FBF">
            <w:pPr>
              <w:jc w:val="both"/>
              <w:rPr>
                <w:rFonts w:ascii="Century Gothic" w:eastAsia="Times New Roman" w:hAnsi="Century Gothic" w:cs="Times New Roman"/>
                <w:sz w:val="18"/>
                <w:szCs w:val="18"/>
                <w:lang w:val="en-US"/>
              </w:rPr>
            </w:pPr>
          </w:p>
          <w:p w14:paraId="21EB0968" w14:textId="77777777" w:rsidR="00353923" w:rsidRDefault="00353923" w:rsidP="00985FBF">
            <w:pPr>
              <w:jc w:val="both"/>
              <w:rPr>
                <w:rFonts w:ascii="Century Gothic" w:eastAsia="Times New Roman" w:hAnsi="Century Gothic" w:cs="Times New Roman"/>
                <w:sz w:val="18"/>
                <w:szCs w:val="18"/>
                <w:lang w:val="en-US"/>
              </w:rPr>
            </w:pPr>
          </w:p>
          <w:p w14:paraId="13F245B1" w14:textId="148087EB" w:rsidR="00353923" w:rsidRPr="00353923" w:rsidRDefault="00353923" w:rsidP="00985FBF">
            <w:pPr>
              <w:jc w:val="both"/>
              <w:rPr>
                <w:rFonts w:ascii="Century Gothic" w:eastAsia="Times New Roman" w:hAnsi="Century Gothic" w:cs="Times New Roman"/>
                <w:color w:val="2E2265"/>
                <w:sz w:val="18"/>
                <w:szCs w:val="18"/>
                <w:lang w:val="en-US"/>
              </w:rPr>
            </w:pPr>
          </w:p>
        </w:tc>
      </w:tr>
    </w:tbl>
    <w:p w14:paraId="7C43DF23" w14:textId="77777777" w:rsidR="00985FBF" w:rsidRPr="00A87E31" w:rsidRDefault="00985FBF" w:rsidP="00DE39EF">
      <w:pPr>
        <w:jc w:val="both"/>
        <w:rPr>
          <w:rFonts w:ascii="Century Gothic" w:eastAsia="Times New Roman" w:hAnsi="Century Gothic" w:cs="Times New Roman"/>
          <w:i/>
          <w:szCs w:val="24"/>
          <w:lang w:val="en-US"/>
        </w:rPr>
      </w:pPr>
    </w:p>
    <w:p w14:paraId="4B9CA408" w14:textId="77777777" w:rsidR="00795E20" w:rsidRDefault="00795E20" w:rsidP="00C27BE5">
      <w:pPr>
        <w:pStyle w:val="Titre2"/>
        <w:numPr>
          <w:ilvl w:val="0"/>
          <w:numId w:val="10"/>
        </w:numPr>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0DA70CAB" w14:textId="7A90843B" w:rsidR="002C1701" w:rsidRDefault="00B64D5B" w:rsidP="00C27BE5">
      <w:pPr>
        <w:pStyle w:val="Titre2"/>
        <w:numPr>
          <w:ilvl w:val="0"/>
          <w:numId w:val="10"/>
        </w:numPr>
        <w:rPr>
          <w:rFonts w:ascii="Century Gothic" w:eastAsia="Times New Roman" w:hAnsi="Century Gothic" w:cs="Times New Roman"/>
          <w:color w:val="2E2265"/>
          <w:sz w:val="24"/>
          <w:szCs w:val="24"/>
          <w:lang w:val="en-US"/>
        </w:rPr>
      </w:pPr>
      <w:bookmarkStart w:id="15" w:name="_Toc193400499"/>
      <w:r>
        <w:rPr>
          <w:rFonts w:ascii="Century Gothic" w:eastAsia="Times New Roman" w:hAnsi="Century Gothic" w:cs="Times New Roman"/>
          <w:color w:val="2E2265"/>
          <w:sz w:val="24"/>
          <w:szCs w:val="24"/>
          <w:lang w:val="en-US"/>
        </w:rPr>
        <w:lastRenderedPageBreak/>
        <w:t>Communication and visibility</w:t>
      </w:r>
      <w:bookmarkEnd w:id="15"/>
    </w:p>
    <w:p w14:paraId="5C9DB61D" w14:textId="0E18C813" w:rsidR="00B64D5B" w:rsidRPr="00353923" w:rsidRDefault="00B64D5B" w:rsidP="00DB2B81">
      <w:pPr>
        <w:spacing w:before="240"/>
        <w:jc w:val="both"/>
        <w:rPr>
          <w:rFonts w:ascii="Century Gothic" w:eastAsia="Times New Roman" w:hAnsi="Century Gothic" w:cs="Times New Roman"/>
          <w:i/>
          <w:color w:val="2E2265"/>
          <w:sz w:val="18"/>
          <w:szCs w:val="18"/>
          <w:lang w:val="en-US"/>
        </w:rPr>
      </w:pPr>
      <w:r w:rsidRPr="00353923">
        <w:rPr>
          <w:rFonts w:ascii="Century Gothic" w:eastAsia="Times New Roman" w:hAnsi="Century Gothic" w:cs="Times New Roman"/>
          <w:i/>
          <w:color w:val="2E2265"/>
          <w:sz w:val="18"/>
          <w:szCs w:val="18"/>
          <w:lang w:val="en-US"/>
        </w:rPr>
        <w:t>Please present the main actions considered for visibility and communication on the project to promote its objectives and results, as well as to disseminate best practices and lessons learned.</w:t>
      </w:r>
      <w:r w:rsidR="0064710B" w:rsidRPr="00353923">
        <w:rPr>
          <w:rFonts w:ascii="Century Gothic" w:eastAsia="Times New Roman" w:hAnsi="Century Gothic" w:cs="Times New Roman"/>
          <w:i/>
          <w:color w:val="2E2265"/>
          <w:sz w:val="18"/>
          <w:szCs w:val="18"/>
          <w:lang w:val="en-US"/>
        </w:rPr>
        <w:t xml:space="preserve"> The applicant can highlight any risk it may identified related to public communication.</w:t>
      </w:r>
    </w:p>
    <w:p w14:paraId="041764A8" w14:textId="77777777" w:rsidR="00795E20" w:rsidRDefault="00795E20">
      <w:pPr>
        <w:rPr>
          <w:rFonts w:ascii="Century Gothic" w:eastAsia="Times New Roman" w:hAnsi="Century Gothic" w:cs="Times New Roman"/>
          <w:sz w:val="18"/>
          <w:szCs w:val="18"/>
          <w:lang w:val="en-US"/>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DB2B81" w:rsidRPr="0088010B" w14:paraId="6987CB02" w14:textId="77777777" w:rsidTr="00DB2B81">
        <w:tc>
          <w:tcPr>
            <w:tcW w:w="9060" w:type="dxa"/>
          </w:tcPr>
          <w:p w14:paraId="7FD8E906" w14:textId="77777777"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w:t>
            </w:r>
          </w:p>
          <w:p w14:paraId="14855137" w14:textId="792C08A8" w:rsidR="00353923" w:rsidRDefault="00353923">
            <w:pPr>
              <w:rPr>
                <w:rFonts w:ascii="Century Gothic" w:eastAsia="Times New Roman" w:hAnsi="Century Gothic" w:cs="Times New Roman"/>
                <w:sz w:val="18"/>
                <w:szCs w:val="18"/>
                <w:lang w:val="en-US"/>
              </w:rPr>
            </w:pPr>
          </w:p>
          <w:p w14:paraId="29550187" w14:textId="0A7B2073" w:rsidR="00353923" w:rsidRDefault="00353923">
            <w:pPr>
              <w:rPr>
                <w:rFonts w:ascii="Century Gothic" w:eastAsia="Times New Roman" w:hAnsi="Century Gothic" w:cs="Times New Roman"/>
                <w:sz w:val="18"/>
                <w:szCs w:val="18"/>
                <w:lang w:val="en-US"/>
              </w:rPr>
            </w:pPr>
          </w:p>
          <w:p w14:paraId="309886A3" w14:textId="1C5DC88E" w:rsidR="00353923" w:rsidRDefault="00353923">
            <w:pPr>
              <w:rPr>
                <w:rFonts w:ascii="Century Gothic" w:eastAsia="Times New Roman" w:hAnsi="Century Gothic" w:cs="Times New Roman"/>
                <w:sz w:val="18"/>
                <w:szCs w:val="18"/>
                <w:lang w:val="en-US"/>
              </w:rPr>
            </w:pPr>
          </w:p>
          <w:p w14:paraId="54E3AA54" w14:textId="77777777" w:rsidR="00353923" w:rsidRDefault="00353923">
            <w:pPr>
              <w:rPr>
                <w:rFonts w:ascii="Century Gothic" w:eastAsia="Times New Roman" w:hAnsi="Century Gothic" w:cs="Times New Roman"/>
                <w:sz w:val="18"/>
                <w:szCs w:val="18"/>
                <w:lang w:val="en-US"/>
              </w:rPr>
            </w:pPr>
          </w:p>
          <w:p w14:paraId="26A38090" w14:textId="42962139" w:rsidR="00353923" w:rsidRPr="00353923" w:rsidRDefault="00353923">
            <w:pPr>
              <w:rPr>
                <w:rFonts w:ascii="Century Gothic" w:eastAsia="Times New Roman" w:hAnsi="Century Gothic" w:cs="Times New Roman"/>
                <w:color w:val="2E2265"/>
                <w:sz w:val="18"/>
                <w:szCs w:val="18"/>
                <w:lang w:val="en-US"/>
              </w:rPr>
            </w:pPr>
          </w:p>
        </w:tc>
      </w:tr>
    </w:tbl>
    <w:p w14:paraId="1AC33B6E" w14:textId="77777777" w:rsidR="00B64D5B" w:rsidRDefault="00B64D5B">
      <w:pPr>
        <w:rPr>
          <w:rFonts w:ascii="Century Gothic" w:eastAsia="Times New Roman" w:hAnsi="Century Gothic" w:cs="Times New Roman"/>
          <w:i/>
          <w:color w:val="2E2265"/>
          <w:sz w:val="20"/>
          <w:szCs w:val="24"/>
          <w:lang w:val="en-US"/>
        </w:rPr>
      </w:pPr>
    </w:p>
    <w:p w14:paraId="4ECBAAB9" w14:textId="77777777" w:rsidR="002572FB" w:rsidRDefault="002572FB">
      <w:pPr>
        <w:rPr>
          <w:rFonts w:ascii="Century Gothic" w:eastAsia="Times New Roman" w:hAnsi="Century Gothic" w:cs="Times New Roman"/>
          <w:i/>
          <w:color w:val="2E2265"/>
          <w:sz w:val="20"/>
          <w:szCs w:val="24"/>
          <w:lang w:val="en-US"/>
        </w:rPr>
      </w:pPr>
      <w:r>
        <w:rPr>
          <w:rFonts w:ascii="Century Gothic" w:eastAsia="Times New Roman" w:hAnsi="Century Gothic" w:cs="Times New Roman"/>
          <w:i/>
          <w:color w:val="2E2265"/>
          <w:sz w:val="20"/>
          <w:szCs w:val="24"/>
          <w:lang w:val="en-US"/>
        </w:rPr>
        <w:br w:type="page"/>
      </w:r>
    </w:p>
    <w:p w14:paraId="3A16ACF1" w14:textId="77777777" w:rsidR="00795E20" w:rsidRDefault="00795E20" w:rsidP="002A6A60">
      <w:pPr>
        <w:pStyle w:val="Paragraphedeliste"/>
        <w:keepNext/>
        <w:keepLines/>
        <w:numPr>
          <w:ilvl w:val="0"/>
          <w:numId w:val="1"/>
        </w:numPr>
        <w:spacing w:after="0" w:line="276" w:lineRule="auto"/>
        <w:outlineLvl w:val="0"/>
        <w:rPr>
          <w:rFonts w:ascii="Century Gothic" w:eastAsia="Times New Roman" w:hAnsi="Century Gothic" w:cs="Times New Roman"/>
          <w:b/>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6722351D" w14:textId="71F34BEB" w:rsidR="00E353E7" w:rsidRPr="002A6A60" w:rsidRDefault="002572FB" w:rsidP="002A6A60">
      <w:pPr>
        <w:pStyle w:val="Paragraphedeliste"/>
        <w:keepNext/>
        <w:keepLines/>
        <w:numPr>
          <w:ilvl w:val="0"/>
          <w:numId w:val="1"/>
        </w:numPr>
        <w:spacing w:after="0" w:line="276" w:lineRule="auto"/>
        <w:outlineLvl w:val="0"/>
        <w:rPr>
          <w:rFonts w:ascii="Century Gothic" w:eastAsia="Times New Roman" w:hAnsi="Century Gothic" w:cs="Times New Roman"/>
          <w:b/>
          <w:color w:val="2E2265"/>
          <w:sz w:val="24"/>
          <w:szCs w:val="24"/>
          <w:lang w:val="en-US"/>
        </w:rPr>
      </w:pPr>
      <w:bookmarkStart w:id="16" w:name="_Toc193400500"/>
      <w:r>
        <w:rPr>
          <w:rFonts w:ascii="Century Gothic" w:eastAsia="Times New Roman" w:hAnsi="Century Gothic" w:cs="Times New Roman"/>
          <w:b/>
          <w:color w:val="2E2265"/>
          <w:sz w:val="24"/>
          <w:szCs w:val="24"/>
          <w:lang w:val="en-US"/>
        </w:rPr>
        <w:lastRenderedPageBreak/>
        <w:t>Financial Proposal</w:t>
      </w:r>
      <w:bookmarkEnd w:id="16"/>
    </w:p>
    <w:p w14:paraId="32B92823" w14:textId="0DEEB53D" w:rsidR="002A6A60" w:rsidRDefault="001D3DBA" w:rsidP="002A6A60">
      <w:pPr>
        <w:pStyle w:val="Titre2"/>
        <w:numPr>
          <w:ilvl w:val="0"/>
          <w:numId w:val="20"/>
        </w:numPr>
        <w:rPr>
          <w:rFonts w:ascii="Century Gothic" w:eastAsia="Times New Roman" w:hAnsi="Century Gothic" w:cs="Times New Roman"/>
          <w:color w:val="2E2265"/>
          <w:sz w:val="24"/>
          <w:szCs w:val="24"/>
          <w:lang w:val="en-US"/>
        </w:rPr>
      </w:pPr>
      <w:bookmarkStart w:id="17" w:name="_Toc193400501"/>
      <w:r>
        <w:rPr>
          <w:rFonts w:ascii="Century Gothic" w:eastAsia="Times New Roman" w:hAnsi="Century Gothic" w:cs="Times New Roman"/>
          <w:color w:val="2E2265"/>
          <w:sz w:val="24"/>
          <w:szCs w:val="24"/>
          <w:lang w:val="en-US"/>
        </w:rPr>
        <w:t>Indicative b</w:t>
      </w:r>
      <w:r w:rsidR="002A6A60">
        <w:rPr>
          <w:rFonts w:ascii="Century Gothic" w:eastAsia="Times New Roman" w:hAnsi="Century Gothic" w:cs="Times New Roman"/>
          <w:color w:val="2E2265"/>
          <w:sz w:val="24"/>
          <w:szCs w:val="24"/>
          <w:lang w:val="en-US"/>
        </w:rPr>
        <w:t>udget</w:t>
      </w:r>
      <w:bookmarkEnd w:id="17"/>
      <w:r w:rsidR="002A6A60">
        <w:rPr>
          <w:rFonts w:ascii="Century Gothic" w:eastAsia="Times New Roman" w:hAnsi="Century Gothic" w:cs="Times New Roman"/>
          <w:color w:val="2E2265"/>
          <w:sz w:val="24"/>
          <w:szCs w:val="24"/>
          <w:lang w:val="en-US"/>
        </w:rPr>
        <w:t xml:space="preserve"> </w:t>
      </w:r>
    </w:p>
    <w:p w14:paraId="20696564" w14:textId="45918625" w:rsidR="002A6A60" w:rsidRDefault="00E353E7" w:rsidP="002A6A60">
      <w:pPr>
        <w:spacing w:before="240"/>
        <w:jc w:val="both"/>
        <w:rPr>
          <w:rFonts w:ascii="Century Gothic" w:eastAsia="Times New Roman" w:hAnsi="Century Gothic" w:cs="Times New Roman"/>
          <w:i/>
          <w:color w:val="1F3864" w:themeColor="accent5" w:themeShade="80"/>
          <w:sz w:val="18"/>
          <w:szCs w:val="24"/>
          <w:lang w:val="en-US"/>
        </w:rPr>
      </w:pPr>
      <w:r w:rsidRPr="00353923">
        <w:rPr>
          <w:rFonts w:ascii="Century Gothic" w:eastAsia="Times New Roman" w:hAnsi="Century Gothic" w:cs="Times New Roman"/>
          <w:i/>
          <w:color w:val="1F3864" w:themeColor="accent5" w:themeShade="80"/>
          <w:sz w:val="18"/>
          <w:szCs w:val="24"/>
          <w:lang w:val="en-US"/>
        </w:rPr>
        <w:t xml:space="preserve">Please </w:t>
      </w:r>
      <w:r w:rsidR="0039370C" w:rsidRPr="00353923">
        <w:rPr>
          <w:rFonts w:ascii="Century Gothic" w:eastAsia="Times New Roman" w:hAnsi="Century Gothic" w:cs="Times New Roman"/>
          <w:i/>
          <w:color w:val="1F3864" w:themeColor="accent5" w:themeShade="80"/>
          <w:sz w:val="18"/>
          <w:szCs w:val="24"/>
          <w:lang w:val="en-US"/>
        </w:rPr>
        <w:t>provide a detailed indicative budget</w:t>
      </w:r>
      <w:r w:rsidR="002A6A60">
        <w:rPr>
          <w:rFonts w:ascii="Century Gothic" w:eastAsia="Times New Roman" w:hAnsi="Century Gothic" w:cs="Times New Roman"/>
          <w:i/>
          <w:color w:val="1F3864" w:themeColor="accent5" w:themeShade="80"/>
          <w:sz w:val="18"/>
          <w:szCs w:val="24"/>
          <w:lang w:val="en-US"/>
        </w:rPr>
        <w:t xml:space="preserve"> for the Project. It is recommended to use the template provided under </w:t>
      </w:r>
      <w:r w:rsidR="002A6A60" w:rsidRPr="002A6A60">
        <w:rPr>
          <w:rFonts w:ascii="Century Gothic" w:eastAsia="Times New Roman" w:hAnsi="Century Gothic" w:cs="Times New Roman"/>
          <w:b/>
          <w:i/>
          <w:color w:val="1F3864" w:themeColor="accent5" w:themeShade="80"/>
          <w:sz w:val="18"/>
          <w:szCs w:val="24"/>
          <w:lang w:val="en-US"/>
        </w:rPr>
        <w:t>Appendix C</w:t>
      </w:r>
      <w:r w:rsidR="002A6A60">
        <w:rPr>
          <w:rFonts w:ascii="Century Gothic" w:eastAsia="Times New Roman" w:hAnsi="Century Gothic" w:cs="Times New Roman"/>
          <w:i/>
          <w:color w:val="1F3864" w:themeColor="accent5" w:themeShade="80"/>
          <w:sz w:val="18"/>
          <w:szCs w:val="24"/>
          <w:lang w:val="en-US"/>
        </w:rPr>
        <w:t xml:space="preserve"> – including</w:t>
      </w:r>
      <w:r w:rsidR="00747BD1" w:rsidRPr="00353923">
        <w:rPr>
          <w:rFonts w:ascii="Century Gothic" w:eastAsia="Times New Roman" w:hAnsi="Century Gothic" w:cs="Times New Roman"/>
          <w:i/>
          <w:color w:val="1F3864" w:themeColor="accent5" w:themeShade="80"/>
          <w:sz w:val="18"/>
          <w:szCs w:val="24"/>
          <w:lang w:val="en-US"/>
        </w:rPr>
        <w:t xml:space="preserve"> budget distribution between</w:t>
      </w:r>
      <w:r w:rsidR="00F74C5B" w:rsidRPr="00353923">
        <w:rPr>
          <w:rFonts w:ascii="Century Gothic" w:eastAsia="Times New Roman" w:hAnsi="Century Gothic" w:cs="Times New Roman"/>
          <w:i/>
          <w:color w:val="1F3864" w:themeColor="accent5" w:themeShade="80"/>
          <w:sz w:val="18"/>
          <w:szCs w:val="24"/>
          <w:lang w:val="en-US"/>
        </w:rPr>
        <w:t xml:space="preserve"> years</w:t>
      </w:r>
      <w:r w:rsidR="00747BD1" w:rsidRPr="00353923">
        <w:rPr>
          <w:rFonts w:ascii="Century Gothic" w:eastAsia="Times New Roman" w:hAnsi="Century Gothic" w:cs="Times New Roman"/>
          <w:i/>
          <w:color w:val="1F3864" w:themeColor="accent5" w:themeShade="80"/>
          <w:sz w:val="18"/>
          <w:szCs w:val="24"/>
          <w:lang w:val="en-US"/>
        </w:rPr>
        <w:t xml:space="preserve"> </w:t>
      </w:r>
      <w:r w:rsidR="00F74C5B" w:rsidRPr="00353923">
        <w:rPr>
          <w:rFonts w:ascii="Century Gothic" w:eastAsia="Times New Roman" w:hAnsi="Century Gothic" w:cs="Times New Roman"/>
          <w:i/>
          <w:color w:val="1F3864" w:themeColor="accent5" w:themeShade="80"/>
          <w:sz w:val="18"/>
          <w:szCs w:val="24"/>
          <w:lang w:val="en-US"/>
        </w:rPr>
        <w:t xml:space="preserve">and </w:t>
      </w:r>
      <w:r w:rsidR="00747BD1" w:rsidRPr="00353923">
        <w:rPr>
          <w:rFonts w:ascii="Century Gothic" w:eastAsia="Times New Roman" w:hAnsi="Century Gothic" w:cs="Times New Roman"/>
          <w:i/>
          <w:color w:val="1F3864" w:themeColor="accent5" w:themeShade="80"/>
          <w:sz w:val="18"/>
          <w:szCs w:val="24"/>
          <w:lang w:val="en-US"/>
        </w:rPr>
        <w:t>consortium members</w:t>
      </w:r>
      <w:r w:rsidR="00015818" w:rsidRPr="00353923">
        <w:rPr>
          <w:rFonts w:ascii="Century Gothic" w:eastAsia="Times New Roman" w:hAnsi="Century Gothic" w:cs="Times New Roman"/>
          <w:i/>
          <w:color w:val="1F3864" w:themeColor="accent5" w:themeShade="80"/>
          <w:sz w:val="18"/>
          <w:szCs w:val="24"/>
          <w:lang w:val="en-US"/>
        </w:rPr>
        <w:t>.</w:t>
      </w:r>
    </w:p>
    <w:p w14:paraId="51A0DEB4" w14:textId="11A6CB66" w:rsidR="00353923" w:rsidRDefault="002A6A60" w:rsidP="002A6A60">
      <w:pPr>
        <w:spacing w:before="240"/>
        <w:jc w:val="both"/>
        <w:rPr>
          <w:rFonts w:ascii="Century Gothic" w:eastAsia="Times New Roman" w:hAnsi="Century Gothic" w:cs="Times New Roman"/>
          <w:i/>
          <w:color w:val="1F3864" w:themeColor="accent5" w:themeShade="80"/>
          <w:sz w:val="18"/>
          <w:szCs w:val="24"/>
          <w:lang w:val="en-US"/>
        </w:rPr>
      </w:pPr>
      <w:r>
        <w:rPr>
          <w:rFonts w:ascii="Century Gothic" w:eastAsia="Times New Roman" w:hAnsi="Century Gothic" w:cs="Times New Roman"/>
          <w:i/>
          <w:color w:val="1F3864" w:themeColor="accent5" w:themeShade="80"/>
          <w:sz w:val="18"/>
          <w:szCs w:val="24"/>
          <w:lang w:val="en-US"/>
        </w:rPr>
        <w:t xml:space="preserve">Please endeavor to abide by the following budget categories </w:t>
      </w:r>
      <w:r w:rsidR="005367F5">
        <w:rPr>
          <w:rFonts w:ascii="Century Gothic" w:eastAsia="Times New Roman" w:hAnsi="Century Gothic" w:cs="Times New Roman"/>
          <w:i/>
          <w:color w:val="1F3864" w:themeColor="accent5" w:themeShade="80"/>
          <w:sz w:val="18"/>
          <w:szCs w:val="24"/>
          <w:lang w:val="en-US"/>
        </w:rPr>
        <w:t>when budgeting for the project</w:t>
      </w:r>
      <w:r w:rsidR="00353923">
        <w:rPr>
          <w:rFonts w:ascii="Century Gothic" w:eastAsia="Times New Roman" w:hAnsi="Century Gothic" w:cs="Times New Roman"/>
          <w:i/>
          <w:color w:val="1F3864" w:themeColor="accent5" w:themeShade="80"/>
          <w:sz w:val="18"/>
          <w:szCs w:val="24"/>
          <w:lang w:val="en-US"/>
        </w:rPr>
        <w:t xml:space="preserve">: </w:t>
      </w:r>
    </w:p>
    <w:p w14:paraId="31FDC5D8" w14:textId="660FA387" w:rsidR="002A6A60" w:rsidRDefault="00C517A5" w:rsidP="002A6A60">
      <w:pPr>
        <w:pStyle w:val="Paragraphedeliste"/>
        <w:numPr>
          <w:ilvl w:val="0"/>
          <w:numId w:val="8"/>
        </w:numPr>
        <w:jc w:val="both"/>
        <w:rPr>
          <w:rFonts w:ascii="Century Gothic" w:eastAsia="Times New Roman" w:hAnsi="Century Gothic" w:cs="Times New Roman"/>
          <w:i/>
          <w:color w:val="1F3864" w:themeColor="accent5" w:themeShade="80"/>
          <w:sz w:val="18"/>
          <w:szCs w:val="24"/>
          <w:lang w:val="en-US"/>
        </w:rPr>
      </w:pPr>
      <w:r w:rsidRPr="00353923">
        <w:rPr>
          <w:rFonts w:ascii="Century Gothic" w:eastAsia="Times New Roman" w:hAnsi="Century Gothic" w:cs="Times New Roman"/>
          <w:i/>
          <w:color w:val="1F3864" w:themeColor="accent5" w:themeShade="80"/>
          <w:sz w:val="18"/>
          <w:szCs w:val="24"/>
          <w:u w:val="single"/>
          <w:lang w:val="en-US"/>
        </w:rPr>
        <w:t>Activity costs</w:t>
      </w:r>
      <w:r w:rsidRPr="00353923">
        <w:rPr>
          <w:rFonts w:ascii="Century Gothic" w:eastAsia="Times New Roman" w:hAnsi="Century Gothic" w:cs="Times New Roman"/>
          <w:i/>
          <w:color w:val="1F3864" w:themeColor="accent5" w:themeShade="80"/>
          <w:sz w:val="18"/>
          <w:szCs w:val="24"/>
          <w:lang w:val="en-US"/>
        </w:rPr>
        <w:t xml:space="preserve"> </w:t>
      </w:r>
      <w:r w:rsidR="00B02379" w:rsidRPr="00353923">
        <w:rPr>
          <w:rFonts w:ascii="Century Gothic" w:eastAsia="Times New Roman" w:hAnsi="Century Gothic" w:cs="Times New Roman"/>
          <w:i/>
          <w:color w:val="1F3864" w:themeColor="accent5" w:themeShade="80"/>
          <w:sz w:val="18"/>
          <w:szCs w:val="24"/>
          <w:lang w:val="en-US"/>
        </w:rPr>
        <w:t>include</w:t>
      </w:r>
      <w:r w:rsidRPr="00353923">
        <w:rPr>
          <w:rFonts w:ascii="Century Gothic" w:eastAsia="Times New Roman" w:hAnsi="Century Gothic" w:cs="Times New Roman"/>
          <w:i/>
          <w:color w:val="1F3864" w:themeColor="accent5" w:themeShade="80"/>
          <w:sz w:val="18"/>
          <w:szCs w:val="24"/>
          <w:lang w:val="en-US"/>
        </w:rPr>
        <w:t xml:space="preserve"> </w:t>
      </w:r>
      <w:r w:rsidR="00B02379" w:rsidRPr="00353923">
        <w:rPr>
          <w:rFonts w:ascii="Century Gothic" w:eastAsia="Times New Roman" w:hAnsi="Century Gothic" w:cs="Times New Roman"/>
          <w:i/>
          <w:color w:val="1F3864" w:themeColor="accent5" w:themeShade="80"/>
          <w:sz w:val="18"/>
          <w:szCs w:val="24"/>
          <w:lang w:val="en-US"/>
        </w:rPr>
        <w:t>all costs related to the direct implementation of activities identified, including but not limited to: contracts with service providers for works, furniture or services</w:t>
      </w:r>
      <w:r w:rsidR="005367F5">
        <w:rPr>
          <w:rFonts w:ascii="Century Gothic" w:eastAsia="Times New Roman" w:hAnsi="Century Gothic" w:cs="Times New Roman"/>
          <w:i/>
          <w:color w:val="1F3864" w:themeColor="accent5" w:themeShade="80"/>
          <w:sz w:val="18"/>
          <w:szCs w:val="24"/>
          <w:lang w:val="en-US"/>
        </w:rPr>
        <w:t>,</w:t>
      </w:r>
      <w:r w:rsidR="00B02379" w:rsidRPr="00353923">
        <w:rPr>
          <w:rFonts w:ascii="Century Gothic" w:eastAsia="Times New Roman" w:hAnsi="Century Gothic" w:cs="Times New Roman"/>
          <w:i/>
          <w:color w:val="1F3864" w:themeColor="accent5" w:themeShade="80"/>
          <w:sz w:val="18"/>
          <w:szCs w:val="24"/>
          <w:lang w:val="en-US"/>
        </w:rPr>
        <w:t xml:space="preserve"> per diems for </w:t>
      </w:r>
      <w:r w:rsidR="002A6A60">
        <w:rPr>
          <w:rFonts w:ascii="Century Gothic" w:eastAsia="Times New Roman" w:hAnsi="Century Gothic" w:cs="Times New Roman"/>
          <w:i/>
          <w:color w:val="1F3864" w:themeColor="accent5" w:themeShade="80"/>
          <w:sz w:val="18"/>
          <w:szCs w:val="24"/>
          <w:lang w:val="en-US"/>
        </w:rPr>
        <w:t>participants in trainings, etc.</w:t>
      </w:r>
    </w:p>
    <w:p w14:paraId="1431FB90" w14:textId="7F247BBD" w:rsidR="00834C0B" w:rsidRDefault="00B02379" w:rsidP="00834C0B">
      <w:pPr>
        <w:pStyle w:val="Paragraphedeliste"/>
        <w:numPr>
          <w:ilvl w:val="0"/>
          <w:numId w:val="8"/>
        </w:numPr>
        <w:jc w:val="both"/>
        <w:rPr>
          <w:rFonts w:ascii="Century Gothic" w:eastAsia="Times New Roman" w:hAnsi="Century Gothic" w:cs="Times New Roman"/>
          <w:i/>
          <w:color w:val="1F3864" w:themeColor="accent5" w:themeShade="80"/>
          <w:sz w:val="18"/>
          <w:szCs w:val="24"/>
          <w:lang w:val="en-US"/>
        </w:rPr>
      </w:pPr>
      <w:r w:rsidRPr="002A6A60">
        <w:rPr>
          <w:rFonts w:ascii="Century Gothic" w:eastAsia="Times New Roman" w:hAnsi="Century Gothic" w:cs="Times New Roman"/>
          <w:i/>
          <w:color w:val="1F3864" w:themeColor="accent5" w:themeShade="80"/>
          <w:sz w:val="18"/>
          <w:szCs w:val="24"/>
          <w:u w:val="single"/>
          <w:lang w:val="en-US"/>
        </w:rPr>
        <w:t>Human resources costs</w:t>
      </w:r>
      <w:r w:rsidRPr="002A6A60">
        <w:rPr>
          <w:rFonts w:ascii="Century Gothic" w:eastAsia="Times New Roman" w:hAnsi="Century Gothic" w:cs="Times New Roman"/>
          <w:color w:val="1F3864" w:themeColor="accent5" w:themeShade="80"/>
          <w:sz w:val="18"/>
          <w:szCs w:val="24"/>
          <w:lang w:val="en-US"/>
        </w:rPr>
        <w:t xml:space="preserve"> </w:t>
      </w:r>
      <w:r w:rsidRPr="002A6A60">
        <w:rPr>
          <w:rFonts w:ascii="Century Gothic" w:eastAsia="Times New Roman" w:hAnsi="Century Gothic" w:cs="Times New Roman"/>
          <w:i/>
          <w:color w:val="1F3864" w:themeColor="accent5" w:themeShade="80"/>
          <w:sz w:val="18"/>
          <w:szCs w:val="24"/>
          <w:lang w:val="en-US"/>
        </w:rPr>
        <w:t>include all</w:t>
      </w:r>
      <w:r w:rsidRPr="002A6A60">
        <w:rPr>
          <w:rFonts w:ascii="Century Gothic" w:eastAsia="Times New Roman" w:hAnsi="Century Gothic" w:cs="Times New Roman"/>
          <w:color w:val="1F3864" w:themeColor="accent5" w:themeShade="80"/>
          <w:sz w:val="18"/>
          <w:szCs w:val="24"/>
          <w:lang w:val="en-US"/>
        </w:rPr>
        <w:t xml:space="preserve"> </w:t>
      </w:r>
      <w:r w:rsidRPr="002A6A60">
        <w:rPr>
          <w:rFonts w:ascii="Century Gothic" w:eastAsia="Times New Roman" w:hAnsi="Century Gothic" w:cs="Times New Roman"/>
          <w:i/>
          <w:color w:val="1F3864" w:themeColor="accent5" w:themeShade="80"/>
          <w:sz w:val="18"/>
          <w:szCs w:val="24"/>
          <w:lang w:val="en-US"/>
        </w:rPr>
        <w:t>costs associated with human resource</w:t>
      </w:r>
      <w:r w:rsidR="00DB2F34" w:rsidRPr="002A6A60">
        <w:rPr>
          <w:rFonts w:ascii="Century Gothic" w:eastAsia="Times New Roman" w:hAnsi="Century Gothic" w:cs="Times New Roman"/>
          <w:i/>
          <w:color w:val="1F3864" w:themeColor="accent5" w:themeShade="80"/>
          <w:sz w:val="18"/>
          <w:szCs w:val="24"/>
          <w:lang w:val="en-US"/>
        </w:rPr>
        <w:t xml:space="preserve"> positions </w:t>
      </w:r>
      <w:r w:rsidRPr="002A6A60">
        <w:rPr>
          <w:rFonts w:ascii="Century Gothic" w:eastAsia="Times New Roman" w:hAnsi="Century Gothic" w:cs="Times New Roman"/>
          <w:i/>
          <w:color w:val="1F3864" w:themeColor="accent5" w:themeShade="80"/>
          <w:sz w:val="18"/>
          <w:szCs w:val="24"/>
          <w:lang w:val="en-US"/>
        </w:rPr>
        <w:t>involve</w:t>
      </w:r>
      <w:r w:rsidR="00DB2F34" w:rsidRPr="002A6A60">
        <w:rPr>
          <w:rFonts w:ascii="Century Gothic" w:eastAsia="Times New Roman" w:hAnsi="Century Gothic" w:cs="Times New Roman"/>
          <w:i/>
          <w:color w:val="1F3864" w:themeColor="accent5" w:themeShade="80"/>
          <w:sz w:val="18"/>
          <w:szCs w:val="24"/>
          <w:lang w:val="en-US"/>
        </w:rPr>
        <w:t>d</w:t>
      </w:r>
      <w:r w:rsidRPr="002A6A60">
        <w:rPr>
          <w:rFonts w:ascii="Century Gothic" w:eastAsia="Times New Roman" w:hAnsi="Century Gothic" w:cs="Times New Roman"/>
          <w:i/>
          <w:color w:val="1F3864" w:themeColor="accent5" w:themeShade="80"/>
          <w:sz w:val="18"/>
          <w:szCs w:val="24"/>
          <w:lang w:val="en-US"/>
        </w:rPr>
        <w:t xml:space="preserve"> in the implementation of the project. </w:t>
      </w:r>
      <w:r w:rsidR="00DB2F34" w:rsidRPr="002A6A60">
        <w:rPr>
          <w:rFonts w:ascii="Century Gothic" w:eastAsia="Times New Roman" w:hAnsi="Century Gothic" w:cs="Times New Roman"/>
          <w:i/>
          <w:color w:val="1F3864" w:themeColor="accent5" w:themeShade="80"/>
          <w:sz w:val="18"/>
          <w:szCs w:val="24"/>
          <w:lang w:val="en-US"/>
        </w:rPr>
        <w:t xml:space="preserve">The “Budget template” distinguishes between “HR dedicated to activities” and “HR dedicated to support functions”. </w:t>
      </w:r>
      <w:r w:rsidRPr="00834C0B">
        <w:rPr>
          <w:rFonts w:ascii="Century Gothic" w:eastAsia="Times New Roman" w:hAnsi="Century Gothic" w:cs="Times New Roman"/>
          <w:i/>
          <w:color w:val="1F3864" w:themeColor="accent5" w:themeShade="80"/>
          <w:sz w:val="18"/>
          <w:szCs w:val="24"/>
          <w:lang w:val="en-US"/>
        </w:rPr>
        <w:t>The budget may include salary and allowances, as well as insurance costs and trainings (if applicable). Country management and program advisory may be considered under human resources dedicated to activity implementation. Admin</w:t>
      </w:r>
      <w:r w:rsidR="00DB2F34" w:rsidRPr="00834C0B">
        <w:rPr>
          <w:rFonts w:ascii="Century Gothic" w:eastAsia="Times New Roman" w:hAnsi="Century Gothic" w:cs="Times New Roman"/>
          <w:i/>
          <w:color w:val="1F3864" w:themeColor="accent5" w:themeShade="80"/>
          <w:sz w:val="18"/>
          <w:szCs w:val="24"/>
          <w:lang w:val="en-US"/>
        </w:rPr>
        <w:t>istrative</w:t>
      </w:r>
      <w:r w:rsidRPr="00834C0B">
        <w:rPr>
          <w:rFonts w:ascii="Century Gothic" w:eastAsia="Times New Roman" w:hAnsi="Century Gothic" w:cs="Times New Roman"/>
          <w:i/>
          <w:color w:val="1F3864" w:themeColor="accent5" w:themeShade="80"/>
          <w:sz w:val="18"/>
          <w:szCs w:val="24"/>
          <w:lang w:val="en-US"/>
        </w:rPr>
        <w:t xml:space="preserve"> and logistics positions should be considered under human resources dedicated to support functions, as cleaners and security guards if they are not externally sourced. </w:t>
      </w:r>
      <w:r w:rsidR="00DB2F34" w:rsidRPr="00834C0B">
        <w:rPr>
          <w:rFonts w:ascii="Century Gothic" w:eastAsia="Times New Roman" w:hAnsi="Century Gothic" w:cs="Times New Roman"/>
          <w:i/>
          <w:color w:val="1F3864" w:themeColor="accent5" w:themeShade="80"/>
          <w:sz w:val="18"/>
          <w:szCs w:val="24"/>
          <w:lang w:val="en-US"/>
        </w:rPr>
        <w:t xml:space="preserve">NB: </w:t>
      </w:r>
      <w:r w:rsidR="005367F5">
        <w:rPr>
          <w:rFonts w:ascii="Century Gothic" w:eastAsia="Times New Roman" w:hAnsi="Century Gothic" w:cs="Times New Roman"/>
          <w:i/>
          <w:color w:val="1F3864" w:themeColor="accent5" w:themeShade="80"/>
          <w:sz w:val="18"/>
          <w:szCs w:val="24"/>
          <w:lang w:val="en-US"/>
        </w:rPr>
        <w:t>h</w:t>
      </w:r>
      <w:r w:rsidR="00BF5378" w:rsidRPr="00834C0B">
        <w:rPr>
          <w:rFonts w:ascii="Century Gothic" w:eastAsia="Times New Roman" w:hAnsi="Century Gothic" w:cs="Times New Roman"/>
          <w:i/>
          <w:color w:val="1F3864" w:themeColor="accent5" w:themeShade="80"/>
          <w:sz w:val="18"/>
          <w:szCs w:val="24"/>
          <w:lang w:val="en-US"/>
        </w:rPr>
        <w:t xml:space="preserve">eadquarters </w:t>
      </w:r>
      <w:r w:rsidR="005367F5">
        <w:rPr>
          <w:rFonts w:ascii="Century Gothic" w:eastAsia="Times New Roman" w:hAnsi="Century Gothic" w:cs="Times New Roman"/>
          <w:i/>
          <w:color w:val="1F3864" w:themeColor="accent5" w:themeShade="80"/>
          <w:sz w:val="18"/>
          <w:szCs w:val="24"/>
          <w:lang w:val="en-US"/>
        </w:rPr>
        <w:t>positions</w:t>
      </w:r>
      <w:r w:rsidR="00BD628F" w:rsidRPr="00834C0B">
        <w:rPr>
          <w:rFonts w:ascii="Century Gothic" w:eastAsia="Times New Roman" w:hAnsi="Century Gothic" w:cs="Times New Roman"/>
          <w:i/>
          <w:color w:val="1F3864" w:themeColor="accent5" w:themeShade="80"/>
          <w:sz w:val="18"/>
          <w:szCs w:val="24"/>
          <w:lang w:val="en-US"/>
        </w:rPr>
        <w:t xml:space="preserve"> </w:t>
      </w:r>
      <w:r w:rsidR="005367F5">
        <w:rPr>
          <w:rFonts w:ascii="Century Gothic" w:eastAsia="Times New Roman" w:hAnsi="Century Gothic" w:cs="Times New Roman"/>
          <w:i/>
          <w:color w:val="1F3864" w:themeColor="accent5" w:themeShade="80"/>
          <w:sz w:val="18"/>
          <w:szCs w:val="24"/>
          <w:lang w:val="en-US"/>
        </w:rPr>
        <w:t xml:space="preserve">are expected to be part of </w:t>
      </w:r>
      <w:r w:rsidR="00BD628F" w:rsidRPr="00834C0B">
        <w:rPr>
          <w:rFonts w:ascii="Century Gothic" w:eastAsia="Times New Roman" w:hAnsi="Century Gothic" w:cs="Times New Roman"/>
          <w:i/>
          <w:color w:val="1F3864" w:themeColor="accent5" w:themeShade="80"/>
          <w:sz w:val="18"/>
          <w:szCs w:val="24"/>
          <w:lang w:val="en-US"/>
        </w:rPr>
        <w:t>the</w:t>
      </w:r>
      <w:r w:rsidR="00BF5378" w:rsidRPr="00834C0B">
        <w:rPr>
          <w:rFonts w:ascii="Century Gothic" w:eastAsia="Times New Roman" w:hAnsi="Century Gothic" w:cs="Times New Roman"/>
          <w:i/>
          <w:color w:val="1F3864" w:themeColor="accent5" w:themeShade="80"/>
          <w:sz w:val="18"/>
          <w:szCs w:val="24"/>
          <w:lang w:val="en-US"/>
        </w:rPr>
        <w:t xml:space="preserve"> “overheads”, </w:t>
      </w:r>
      <w:r w:rsidR="005367F5">
        <w:rPr>
          <w:rFonts w:ascii="Century Gothic" w:eastAsia="Times New Roman" w:hAnsi="Century Gothic" w:cs="Times New Roman"/>
          <w:i/>
          <w:color w:val="1F3864" w:themeColor="accent5" w:themeShade="80"/>
          <w:sz w:val="18"/>
          <w:szCs w:val="24"/>
          <w:lang w:val="en-US"/>
        </w:rPr>
        <w:t>unless they</w:t>
      </w:r>
      <w:r w:rsidR="00BD628F" w:rsidRPr="00834C0B">
        <w:rPr>
          <w:rFonts w:ascii="Century Gothic" w:eastAsia="Times New Roman" w:hAnsi="Century Gothic" w:cs="Times New Roman"/>
          <w:i/>
          <w:color w:val="1F3864" w:themeColor="accent5" w:themeShade="80"/>
          <w:sz w:val="18"/>
          <w:szCs w:val="24"/>
          <w:lang w:val="en-US"/>
        </w:rPr>
        <w:t xml:space="preserve"> directly</w:t>
      </w:r>
      <w:r w:rsidR="005367F5">
        <w:rPr>
          <w:rFonts w:ascii="Century Gothic" w:eastAsia="Times New Roman" w:hAnsi="Century Gothic" w:cs="Times New Roman"/>
          <w:i/>
          <w:color w:val="1F3864" w:themeColor="accent5" w:themeShade="80"/>
          <w:sz w:val="18"/>
          <w:szCs w:val="24"/>
          <w:lang w:val="en-US"/>
        </w:rPr>
        <w:t xml:space="preserve"> contribute</w:t>
      </w:r>
      <w:r w:rsidR="00BF5378" w:rsidRPr="00834C0B">
        <w:rPr>
          <w:rFonts w:ascii="Century Gothic" w:eastAsia="Times New Roman" w:hAnsi="Century Gothic" w:cs="Times New Roman"/>
          <w:i/>
          <w:color w:val="1F3864" w:themeColor="accent5" w:themeShade="80"/>
          <w:sz w:val="18"/>
          <w:szCs w:val="24"/>
          <w:lang w:val="en-US"/>
        </w:rPr>
        <w:t xml:space="preserve"> </w:t>
      </w:r>
      <w:r w:rsidR="00BD628F" w:rsidRPr="00834C0B">
        <w:rPr>
          <w:rFonts w:ascii="Century Gothic" w:eastAsia="Times New Roman" w:hAnsi="Century Gothic" w:cs="Times New Roman"/>
          <w:i/>
          <w:color w:val="1F3864" w:themeColor="accent5" w:themeShade="80"/>
          <w:sz w:val="18"/>
          <w:szCs w:val="24"/>
          <w:lang w:val="en-US"/>
        </w:rPr>
        <w:t xml:space="preserve">to </w:t>
      </w:r>
      <w:r w:rsidR="00BF5378" w:rsidRPr="00834C0B">
        <w:rPr>
          <w:rFonts w:ascii="Century Gothic" w:eastAsia="Times New Roman" w:hAnsi="Century Gothic" w:cs="Times New Roman"/>
          <w:i/>
          <w:color w:val="1F3864" w:themeColor="accent5" w:themeShade="80"/>
          <w:sz w:val="18"/>
          <w:szCs w:val="24"/>
          <w:lang w:val="en-US"/>
        </w:rPr>
        <w:t>activity implementation</w:t>
      </w:r>
      <w:r w:rsidR="00834C0B">
        <w:rPr>
          <w:rFonts w:ascii="Century Gothic" w:eastAsia="Times New Roman" w:hAnsi="Century Gothic" w:cs="Times New Roman"/>
          <w:i/>
          <w:color w:val="1F3864" w:themeColor="accent5" w:themeShade="80"/>
          <w:sz w:val="18"/>
          <w:szCs w:val="24"/>
          <w:lang w:val="en-US"/>
        </w:rPr>
        <w:t>.</w:t>
      </w:r>
    </w:p>
    <w:p w14:paraId="3F6B5CA9" w14:textId="77777777" w:rsidR="00834C0B" w:rsidRDefault="00B02379" w:rsidP="00834C0B">
      <w:pPr>
        <w:pStyle w:val="Paragraphedeliste"/>
        <w:numPr>
          <w:ilvl w:val="0"/>
          <w:numId w:val="8"/>
        </w:numPr>
        <w:jc w:val="both"/>
        <w:rPr>
          <w:rFonts w:ascii="Century Gothic" w:eastAsia="Times New Roman" w:hAnsi="Century Gothic" w:cs="Times New Roman"/>
          <w:i/>
          <w:color w:val="1F3864" w:themeColor="accent5" w:themeShade="80"/>
          <w:sz w:val="18"/>
          <w:szCs w:val="24"/>
          <w:lang w:val="en-US"/>
        </w:rPr>
      </w:pPr>
      <w:r w:rsidRPr="00834C0B">
        <w:rPr>
          <w:rFonts w:ascii="Century Gothic" w:eastAsia="Times New Roman" w:hAnsi="Century Gothic" w:cs="Times New Roman"/>
          <w:i/>
          <w:color w:val="1F3864" w:themeColor="accent5" w:themeShade="80"/>
          <w:sz w:val="18"/>
          <w:szCs w:val="24"/>
          <w:u w:val="single"/>
          <w:lang w:val="en-US"/>
        </w:rPr>
        <w:t>Support costs</w:t>
      </w:r>
      <w:r w:rsidRPr="00834C0B">
        <w:rPr>
          <w:rFonts w:ascii="Century Gothic" w:eastAsia="Times New Roman" w:hAnsi="Century Gothic" w:cs="Times New Roman"/>
          <w:i/>
          <w:color w:val="1F3864" w:themeColor="accent5" w:themeShade="80"/>
          <w:sz w:val="18"/>
          <w:szCs w:val="24"/>
          <w:lang w:val="en-US"/>
        </w:rPr>
        <w:t xml:space="preserve"> include all costs related to logistics and admin functions premises; movements and travels, equipment; safety and security, etc. </w:t>
      </w:r>
    </w:p>
    <w:p w14:paraId="7666C586" w14:textId="77777777" w:rsidR="00C07721" w:rsidRDefault="001E641E" w:rsidP="00834C0B">
      <w:pPr>
        <w:pStyle w:val="Paragraphedeliste"/>
        <w:numPr>
          <w:ilvl w:val="0"/>
          <w:numId w:val="8"/>
        </w:numPr>
        <w:jc w:val="both"/>
        <w:rPr>
          <w:rFonts w:ascii="Century Gothic" w:eastAsia="Times New Roman" w:hAnsi="Century Gothic" w:cs="Times New Roman"/>
          <w:i/>
          <w:color w:val="1F3864" w:themeColor="accent5" w:themeShade="80"/>
          <w:sz w:val="18"/>
          <w:szCs w:val="24"/>
          <w:lang w:val="en-US"/>
        </w:rPr>
      </w:pPr>
      <w:r w:rsidRPr="00834C0B">
        <w:rPr>
          <w:rFonts w:ascii="Century Gothic" w:eastAsia="Times New Roman" w:hAnsi="Century Gothic" w:cs="Times New Roman"/>
          <w:i/>
          <w:color w:val="1F3864" w:themeColor="accent5" w:themeShade="80"/>
          <w:sz w:val="18"/>
          <w:szCs w:val="24"/>
          <w:u w:val="single"/>
          <w:lang w:val="en-US"/>
        </w:rPr>
        <w:t>Miscellaneous &amp; Contingency</w:t>
      </w:r>
      <w:r w:rsidRPr="00834C0B">
        <w:rPr>
          <w:rFonts w:ascii="Century Gothic" w:eastAsia="Times New Roman" w:hAnsi="Century Gothic" w:cs="Times New Roman"/>
          <w:color w:val="1F3864" w:themeColor="accent5" w:themeShade="80"/>
          <w:sz w:val="18"/>
          <w:szCs w:val="24"/>
          <w:lang w:val="en-US"/>
        </w:rPr>
        <w:t xml:space="preserve"> </w:t>
      </w:r>
      <w:r w:rsidRPr="00834C0B">
        <w:rPr>
          <w:rFonts w:ascii="Century Gothic" w:eastAsia="Times New Roman" w:hAnsi="Century Gothic" w:cs="Times New Roman"/>
          <w:i/>
          <w:color w:val="1F3864" w:themeColor="accent5" w:themeShade="80"/>
          <w:sz w:val="18"/>
          <w:szCs w:val="24"/>
          <w:lang w:val="en-US"/>
        </w:rPr>
        <w:t xml:space="preserve">comprises unallocated funds intended to cover unforeseen costs incurred during project implementation (miscellaneous expenses) and/or to enable the </w:t>
      </w:r>
      <w:r w:rsidR="00C07721">
        <w:rPr>
          <w:rFonts w:ascii="Century Gothic" w:eastAsia="Times New Roman" w:hAnsi="Century Gothic" w:cs="Times New Roman"/>
          <w:i/>
          <w:color w:val="1F3864" w:themeColor="accent5" w:themeShade="80"/>
          <w:sz w:val="18"/>
          <w:szCs w:val="24"/>
          <w:lang w:val="en-US"/>
        </w:rPr>
        <w:t>project to adapt</w:t>
      </w:r>
      <w:r w:rsidRPr="00834C0B">
        <w:rPr>
          <w:rFonts w:ascii="Century Gothic" w:eastAsia="Times New Roman" w:hAnsi="Century Gothic" w:cs="Times New Roman"/>
          <w:i/>
          <w:color w:val="1F3864" w:themeColor="accent5" w:themeShade="80"/>
          <w:sz w:val="18"/>
          <w:szCs w:val="24"/>
          <w:lang w:val="en-US"/>
        </w:rPr>
        <w:t xml:space="preserve"> to significant changes </w:t>
      </w:r>
      <w:r w:rsidR="00C07721">
        <w:rPr>
          <w:rFonts w:ascii="Century Gothic" w:eastAsia="Times New Roman" w:hAnsi="Century Gothic" w:cs="Times New Roman"/>
          <w:i/>
          <w:color w:val="1F3864" w:themeColor="accent5" w:themeShade="80"/>
          <w:sz w:val="18"/>
          <w:szCs w:val="24"/>
          <w:lang w:val="en-US"/>
        </w:rPr>
        <w:t>of the</w:t>
      </w:r>
      <w:r w:rsidRPr="00834C0B">
        <w:rPr>
          <w:rFonts w:ascii="Century Gothic" w:eastAsia="Times New Roman" w:hAnsi="Century Gothic" w:cs="Times New Roman"/>
          <w:i/>
          <w:color w:val="1F3864" w:themeColor="accent5" w:themeShade="80"/>
          <w:sz w:val="18"/>
          <w:szCs w:val="24"/>
          <w:lang w:val="en-US"/>
        </w:rPr>
        <w:t xml:space="preserve"> context (</w:t>
      </w:r>
      <w:r w:rsidR="00C07721">
        <w:rPr>
          <w:rFonts w:ascii="Century Gothic" w:eastAsia="Times New Roman" w:hAnsi="Century Gothic" w:cs="Times New Roman"/>
          <w:i/>
          <w:color w:val="1F3864" w:themeColor="accent5" w:themeShade="80"/>
          <w:sz w:val="18"/>
          <w:szCs w:val="24"/>
          <w:lang w:val="en-US"/>
        </w:rPr>
        <w:t>‘</w:t>
      </w:r>
      <w:r w:rsidRPr="00834C0B">
        <w:rPr>
          <w:rFonts w:ascii="Century Gothic" w:eastAsia="Times New Roman" w:hAnsi="Century Gothic" w:cs="Times New Roman"/>
          <w:i/>
          <w:color w:val="1F3864" w:themeColor="accent5" w:themeShade="80"/>
          <w:sz w:val="18"/>
          <w:szCs w:val="24"/>
          <w:lang w:val="en-US"/>
        </w:rPr>
        <w:t>contingency</w:t>
      </w:r>
      <w:r w:rsidR="00C07721">
        <w:rPr>
          <w:rFonts w:ascii="Century Gothic" w:eastAsia="Times New Roman" w:hAnsi="Century Gothic" w:cs="Times New Roman"/>
          <w:i/>
          <w:color w:val="1F3864" w:themeColor="accent5" w:themeShade="80"/>
          <w:sz w:val="18"/>
          <w:szCs w:val="24"/>
          <w:lang w:val="en-US"/>
        </w:rPr>
        <w:t>’</w:t>
      </w:r>
      <w:r w:rsidRPr="00834C0B">
        <w:rPr>
          <w:rFonts w:ascii="Century Gothic" w:eastAsia="Times New Roman" w:hAnsi="Century Gothic" w:cs="Times New Roman"/>
          <w:i/>
          <w:color w:val="1F3864" w:themeColor="accent5" w:themeShade="80"/>
          <w:sz w:val="18"/>
          <w:szCs w:val="24"/>
          <w:lang w:val="en-US"/>
        </w:rPr>
        <w:t>).</w:t>
      </w:r>
      <w:r w:rsidR="00834C0B">
        <w:rPr>
          <w:rFonts w:ascii="Century Gothic" w:eastAsia="Times New Roman" w:hAnsi="Century Gothic" w:cs="Times New Roman"/>
          <w:i/>
          <w:color w:val="1F3864" w:themeColor="accent5" w:themeShade="80"/>
          <w:sz w:val="18"/>
          <w:szCs w:val="24"/>
          <w:lang w:val="en-US"/>
        </w:rPr>
        <w:t xml:space="preserve"> </w:t>
      </w:r>
      <w:r w:rsidR="00C07721">
        <w:rPr>
          <w:rFonts w:ascii="Century Gothic" w:eastAsia="Times New Roman" w:hAnsi="Century Gothic" w:cs="Times New Roman"/>
          <w:i/>
          <w:color w:val="1F3864" w:themeColor="accent5" w:themeShade="80"/>
          <w:sz w:val="18"/>
          <w:szCs w:val="24"/>
          <w:lang w:val="en-US"/>
        </w:rPr>
        <w:t>C</w:t>
      </w:r>
      <w:r w:rsidRPr="00834C0B">
        <w:rPr>
          <w:rFonts w:ascii="Century Gothic" w:eastAsia="Times New Roman" w:hAnsi="Century Gothic" w:cs="Times New Roman"/>
          <w:i/>
          <w:color w:val="1F3864" w:themeColor="accent5" w:themeShade="80"/>
          <w:sz w:val="18"/>
          <w:szCs w:val="24"/>
          <w:lang w:val="en-US"/>
        </w:rPr>
        <w:t>onsortium</w:t>
      </w:r>
      <w:r w:rsidR="00C07721">
        <w:rPr>
          <w:rFonts w:ascii="Century Gothic" w:eastAsia="Times New Roman" w:hAnsi="Century Gothic" w:cs="Times New Roman"/>
          <w:i/>
          <w:color w:val="1F3864" w:themeColor="accent5" w:themeShade="80"/>
          <w:sz w:val="18"/>
          <w:szCs w:val="24"/>
          <w:lang w:val="en-US"/>
        </w:rPr>
        <w:t xml:space="preserve"> members </w:t>
      </w:r>
      <w:r w:rsidRPr="00834C0B">
        <w:rPr>
          <w:rFonts w:ascii="Century Gothic" w:eastAsia="Times New Roman" w:hAnsi="Century Gothic" w:cs="Times New Roman"/>
          <w:i/>
          <w:color w:val="1F3864" w:themeColor="accent5" w:themeShade="80"/>
          <w:sz w:val="18"/>
          <w:szCs w:val="24"/>
          <w:lang w:val="en-US"/>
        </w:rPr>
        <w:t xml:space="preserve">will </w:t>
      </w:r>
      <w:r w:rsidR="00C07721">
        <w:rPr>
          <w:rFonts w:ascii="Century Gothic" w:eastAsia="Times New Roman" w:hAnsi="Century Gothic" w:cs="Times New Roman"/>
          <w:i/>
          <w:color w:val="1F3864" w:themeColor="accent5" w:themeShade="80"/>
          <w:sz w:val="18"/>
          <w:szCs w:val="24"/>
          <w:lang w:val="en-US"/>
        </w:rPr>
        <w:t>assess jointly</w:t>
      </w:r>
      <w:r w:rsidRPr="00834C0B">
        <w:rPr>
          <w:rFonts w:ascii="Century Gothic" w:eastAsia="Times New Roman" w:hAnsi="Century Gothic" w:cs="Times New Roman"/>
          <w:i/>
          <w:color w:val="1F3864" w:themeColor="accent5" w:themeShade="80"/>
          <w:sz w:val="18"/>
          <w:szCs w:val="24"/>
          <w:lang w:val="en-US"/>
        </w:rPr>
        <w:t xml:space="preserve"> </w:t>
      </w:r>
      <w:r w:rsidR="00C07721">
        <w:rPr>
          <w:rFonts w:ascii="Century Gothic" w:eastAsia="Times New Roman" w:hAnsi="Century Gothic" w:cs="Times New Roman"/>
          <w:i/>
          <w:color w:val="1F3864" w:themeColor="accent5" w:themeShade="80"/>
          <w:sz w:val="18"/>
          <w:szCs w:val="24"/>
          <w:lang w:val="en-US"/>
        </w:rPr>
        <w:t>relevance of activating</w:t>
      </w:r>
      <w:r w:rsidRPr="00834C0B">
        <w:rPr>
          <w:rFonts w:ascii="Century Gothic" w:eastAsia="Times New Roman" w:hAnsi="Century Gothic" w:cs="Times New Roman"/>
          <w:i/>
          <w:color w:val="1F3864" w:themeColor="accent5" w:themeShade="80"/>
          <w:sz w:val="18"/>
          <w:szCs w:val="24"/>
          <w:lang w:val="en-US"/>
        </w:rPr>
        <w:t xml:space="preserve"> this budget line. The </w:t>
      </w:r>
      <w:r w:rsidRPr="00834C0B">
        <w:rPr>
          <w:rFonts w:ascii="Century Gothic" w:eastAsia="Times New Roman" w:hAnsi="Century Gothic" w:cs="Times New Roman"/>
          <w:bCs/>
          <w:i/>
          <w:color w:val="1F3864" w:themeColor="accent5" w:themeShade="80"/>
          <w:sz w:val="18"/>
          <w:szCs w:val="24"/>
          <w:lang w:val="en-US"/>
        </w:rPr>
        <w:t>Project Lead Institution (PLI)</w:t>
      </w:r>
      <w:r w:rsidRPr="00834C0B">
        <w:rPr>
          <w:rFonts w:ascii="Century Gothic" w:eastAsia="Times New Roman" w:hAnsi="Century Gothic" w:cs="Times New Roman"/>
          <w:i/>
          <w:color w:val="1F3864" w:themeColor="accent5" w:themeShade="80"/>
          <w:sz w:val="18"/>
          <w:szCs w:val="24"/>
          <w:lang w:val="en-US"/>
        </w:rPr>
        <w:t xml:space="preserve"> will retain </w:t>
      </w:r>
      <w:r w:rsidR="00C07721">
        <w:rPr>
          <w:rFonts w:ascii="Century Gothic" w:eastAsia="Times New Roman" w:hAnsi="Century Gothic" w:cs="Times New Roman"/>
          <w:i/>
          <w:color w:val="1F3864" w:themeColor="accent5" w:themeShade="80"/>
          <w:sz w:val="18"/>
          <w:szCs w:val="24"/>
          <w:lang w:val="en-US"/>
        </w:rPr>
        <w:t>final decision</w:t>
      </w:r>
      <w:r w:rsidRPr="00834C0B">
        <w:rPr>
          <w:rFonts w:ascii="Century Gothic" w:eastAsia="Times New Roman" w:hAnsi="Century Gothic" w:cs="Times New Roman"/>
          <w:i/>
          <w:color w:val="1F3864" w:themeColor="accent5" w:themeShade="80"/>
          <w:sz w:val="18"/>
          <w:szCs w:val="24"/>
          <w:lang w:val="en-US"/>
        </w:rPr>
        <w:t xml:space="preserve"> regarding its use and the allocation of funds among consortium members. Disbursement under this line is subject to </w:t>
      </w:r>
      <w:r w:rsidRPr="00834C0B">
        <w:rPr>
          <w:rFonts w:ascii="Century Gothic" w:eastAsia="Times New Roman" w:hAnsi="Century Gothic" w:cs="Times New Roman"/>
          <w:bCs/>
          <w:i/>
          <w:color w:val="1F3864" w:themeColor="accent5" w:themeShade="80"/>
          <w:sz w:val="18"/>
          <w:szCs w:val="24"/>
          <w:lang w:val="en-US"/>
        </w:rPr>
        <w:t>AFD’s prior non-objection</w:t>
      </w:r>
      <w:r w:rsidRPr="00834C0B">
        <w:rPr>
          <w:rFonts w:ascii="Century Gothic" w:eastAsia="Times New Roman" w:hAnsi="Century Gothic" w:cs="Times New Roman"/>
          <w:i/>
          <w:color w:val="1F3864" w:themeColor="accent5" w:themeShade="80"/>
          <w:sz w:val="18"/>
          <w:szCs w:val="24"/>
          <w:lang w:val="en-US"/>
        </w:rPr>
        <w:t>.</w:t>
      </w:r>
      <w:r w:rsidR="00834C0B">
        <w:rPr>
          <w:rFonts w:ascii="Century Gothic" w:eastAsia="Times New Roman" w:hAnsi="Century Gothic" w:cs="Times New Roman"/>
          <w:i/>
          <w:color w:val="1F3864" w:themeColor="accent5" w:themeShade="80"/>
          <w:sz w:val="18"/>
          <w:szCs w:val="24"/>
          <w:lang w:val="en-US"/>
        </w:rPr>
        <w:t xml:space="preserve"> </w:t>
      </w:r>
    </w:p>
    <w:p w14:paraId="4865830C" w14:textId="27189DB4" w:rsidR="00834C0B" w:rsidRDefault="001E641E" w:rsidP="00C07721">
      <w:pPr>
        <w:pStyle w:val="Paragraphedeliste"/>
        <w:jc w:val="both"/>
        <w:rPr>
          <w:rFonts w:ascii="Century Gothic" w:eastAsia="Times New Roman" w:hAnsi="Century Gothic" w:cs="Times New Roman"/>
          <w:i/>
          <w:color w:val="1F3864" w:themeColor="accent5" w:themeShade="80"/>
          <w:sz w:val="18"/>
          <w:szCs w:val="24"/>
          <w:lang w:val="en-US"/>
        </w:rPr>
      </w:pPr>
      <w:r w:rsidRPr="00834C0B">
        <w:rPr>
          <w:rFonts w:ascii="Century Gothic" w:eastAsia="Times New Roman" w:hAnsi="Century Gothic" w:cs="Times New Roman"/>
          <w:i/>
          <w:color w:val="1F3864" w:themeColor="accent5" w:themeShade="80"/>
          <w:sz w:val="18"/>
          <w:szCs w:val="24"/>
          <w:lang w:val="en-US"/>
        </w:rPr>
        <w:t xml:space="preserve">It is strongly recommended to allocate </w:t>
      </w:r>
      <w:r w:rsidRPr="00834C0B">
        <w:rPr>
          <w:rFonts w:ascii="Century Gothic" w:eastAsia="Times New Roman" w:hAnsi="Century Gothic" w:cs="Times New Roman"/>
          <w:bCs/>
          <w:i/>
          <w:color w:val="1F3864" w:themeColor="accent5" w:themeShade="80"/>
          <w:sz w:val="18"/>
          <w:szCs w:val="24"/>
          <w:lang w:val="en-US"/>
        </w:rPr>
        <w:t>no less than 10%</w:t>
      </w:r>
      <w:r w:rsidRPr="00834C0B">
        <w:rPr>
          <w:rFonts w:ascii="Century Gothic" w:eastAsia="Times New Roman" w:hAnsi="Century Gothic" w:cs="Times New Roman"/>
          <w:i/>
          <w:color w:val="1F3864" w:themeColor="accent5" w:themeShade="80"/>
          <w:sz w:val="18"/>
          <w:szCs w:val="24"/>
          <w:lang w:val="en-US"/>
        </w:rPr>
        <w:t xml:space="preserve"> of total operational costs to this line, to ensure sufficient flexibility. In highly volatile or fragile contexts, this provision may be increased </w:t>
      </w:r>
      <w:r w:rsidRPr="00834C0B">
        <w:rPr>
          <w:rFonts w:ascii="Century Gothic" w:eastAsia="Times New Roman" w:hAnsi="Century Gothic" w:cs="Times New Roman"/>
          <w:bCs/>
          <w:i/>
          <w:color w:val="1F3864" w:themeColor="accent5" w:themeShade="80"/>
          <w:sz w:val="18"/>
          <w:szCs w:val="24"/>
          <w:lang w:val="en-US"/>
        </w:rPr>
        <w:t>up to 20%</w:t>
      </w:r>
      <w:r w:rsidRPr="00834C0B">
        <w:rPr>
          <w:rFonts w:ascii="Century Gothic" w:eastAsia="Times New Roman" w:hAnsi="Century Gothic" w:cs="Times New Roman"/>
          <w:i/>
          <w:color w:val="1F3864" w:themeColor="accent5" w:themeShade="80"/>
          <w:sz w:val="18"/>
          <w:szCs w:val="24"/>
          <w:lang w:val="en-US"/>
        </w:rPr>
        <w:t xml:space="preserve"> to strengthen the consortium’s ability to adapt and mitigate emerging risks.</w:t>
      </w:r>
    </w:p>
    <w:p w14:paraId="029DE97F" w14:textId="1F8B91CF" w:rsidR="00BF5378" w:rsidRPr="00834C0B" w:rsidRDefault="00BF5378" w:rsidP="00834C0B">
      <w:pPr>
        <w:pStyle w:val="Paragraphedeliste"/>
        <w:numPr>
          <w:ilvl w:val="0"/>
          <w:numId w:val="8"/>
        </w:numPr>
        <w:jc w:val="both"/>
        <w:rPr>
          <w:rFonts w:ascii="Century Gothic" w:eastAsia="Times New Roman" w:hAnsi="Century Gothic" w:cs="Times New Roman"/>
          <w:i/>
          <w:color w:val="1F3864" w:themeColor="accent5" w:themeShade="80"/>
          <w:sz w:val="18"/>
          <w:szCs w:val="24"/>
          <w:lang w:val="en-US"/>
        </w:rPr>
      </w:pPr>
      <w:r w:rsidRPr="00834C0B">
        <w:rPr>
          <w:rFonts w:ascii="Century Gothic" w:eastAsia="Times New Roman" w:hAnsi="Century Gothic" w:cs="Times New Roman"/>
          <w:i/>
          <w:color w:val="1F3864" w:themeColor="accent5" w:themeShade="80"/>
          <w:sz w:val="18"/>
          <w:szCs w:val="24"/>
          <w:u w:val="single"/>
          <w:lang w:val="en-US"/>
        </w:rPr>
        <w:t>Overheads</w:t>
      </w:r>
      <w:r w:rsidRPr="00834C0B">
        <w:rPr>
          <w:rFonts w:ascii="Century Gothic" w:eastAsia="Times New Roman" w:hAnsi="Century Gothic" w:cs="Times New Roman"/>
          <w:color w:val="1F3864" w:themeColor="accent5" w:themeShade="80"/>
          <w:sz w:val="18"/>
          <w:szCs w:val="24"/>
          <w:lang w:val="en-US"/>
        </w:rPr>
        <w:t xml:space="preserve"> </w:t>
      </w:r>
      <w:r w:rsidRPr="00834C0B">
        <w:rPr>
          <w:rFonts w:ascii="Century Gothic" w:eastAsia="Times New Roman" w:hAnsi="Century Gothic" w:cs="Times New Roman"/>
          <w:i/>
          <w:color w:val="1F3864" w:themeColor="accent5" w:themeShade="80"/>
          <w:sz w:val="18"/>
          <w:szCs w:val="24"/>
          <w:lang w:val="en-US"/>
        </w:rPr>
        <w:t xml:space="preserve">are to be calculated as a pro-rata of the total operational costs, which cannot exceed 10%. It should cover all costs associated with headquarters and regional positions supporting the project.  </w:t>
      </w:r>
    </w:p>
    <w:p w14:paraId="2BC83207" w14:textId="57B0AA99" w:rsidR="002A6A60" w:rsidRPr="00834C0B" w:rsidRDefault="00353923" w:rsidP="00834C0B">
      <w:pPr>
        <w:jc w:val="both"/>
        <w:rPr>
          <w:rFonts w:ascii="Century Gothic" w:eastAsia="Times New Roman" w:hAnsi="Century Gothic" w:cs="Times New Roman"/>
          <w:i/>
          <w:color w:val="1F3864" w:themeColor="accent5" w:themeShade="80"/>
          <w:sz w:val="18"/>
          <w:szCs w:val="24"/>
          <w:lang w:val="en-US"/>
        </w:rPr>
      </w:pPr>
      <w:r w:rsidRPr="00353923">
        <w:rPr>
          <w:rFonts w:ascii="Century Gothic" w:eastAsia="Times New Roman" w:hAnsi="Century Gothic" w:cs="Times New Roman"/>
          <w:i/>
          <w:color w:val="1F3864" w:themeColor="accent5" w:themeShade="80"/>
          <w:sz w:val="18"/>
          <w:szCs w:val="24"/>
          <w:lang w:val="en-US"/>
        </w:rPr>
        <w:t xml:space="preserve">Provide comments </w:t>
      </w:r>
      <w:r>
        <w:rPr>
          <w:rFonts w:ascii="Century Gothic" w:eastAsia="Times New Roman" w:hAnsi="Century Gothic" w:cs="Times New Roman"/>
          <w:i/>
          <w:color w:val="1F3864" w:themeColor="accent5" w:themeShade="80"/>
          <w:sz w:val="18"/>
          <w:szCs w:val="24"/>
          <w:lang w:val="en-US"/>
        </w:rPr>
        <w:t xml:space="preserve">directly into the indicative detailed budget or the section below </w:t>
      </w:r>
      <w:r w:rsidRPr="00353923">
        <w:rPr>
          <w:rFonts w:ascii="Century Gothic" w:eastAsia="Times New Roman" w:hAnsi="Century Gothic" w:cs="Times New Roman"/>
          <w:i/>
          <w:color w:val="1F3864" w:themeColor="accent5" w:themeShade="80"/>
          <w:sz w:val="18"/>
          <w:szCs w:val="24"/>
          <w:lang w:val="en-US"/>
        </w:rPr>
        <w:t>when necessary, especially to justify each human resources position and costs rela</w:t>
      </w:r>
      <w:r w:rsidR="00834C0B">
        <w:rPr>
          <w:rFonts w:ascii="Century Gothic" w:eastAsia="Times New Roman" w:hAnsi="Century Gothic" w:cs="Times New Roman"/>
          <w:i/>
          <w:color w:val="1F3864" w:themeColor="accent5" w:themeShade="80"/>
          <w:sz w:val="18"/>
          <w:szCs w:val="24"/>
          <w:lang w:val="en-US"/>
        </w:rPr>
        <w:t xml:space="preserve">ted to transversal activities. </w:t>
      </w:r>
      <w:r w:rsidR="002A6A60">
        <w:rPr>
          <w:rFonts w:ascii="Century Gothic" w:eastAsia="Times New Roman" w:hAnsi="Century Gothic" w:cs="Times New Roman"/>
          <w:color w:val="2E2265"/>
          <w:sz w:val="24"/>
          <w:szCs w:val="24"/>
          <w:lang w:val="en-US"/>
        </w:rPr>
        <w:br w:type="page"/>
      </w:r>
    </w:p>
    <w:p w14:paraId="1527BA08" w14:textId="5A69F437" w:rsidR="002A6A60" w:rsidRDefault="001D3DBA" w:rsidP="002A6A60">
      <w:pPr>
        <w:pStyle w:val="Titre2"/>
        <w:numPr>
          <w:ilvl w:val="0"/>
          <w:numId w:val="20"/>
        </w:numPr>
        <w:rPr>
          <w:rFonts w:ascii="Century Gothic" w:eastAsia="Times New Roman" w:hAnsi="Century Gothic" w:cs="Times New Roman"/>
          <w:color w:val="2E2265"/>
          <w:sz w:val="24"/>
          <w:szCs w:val="24"/>
          <w:lang w:val="en-US"/>
        </w:rPr>
      </w:pPr>
      <w:bookmarkStart w:id="18" w:name="_Toc193400502"/>
      <w:r>
        <w:rPr>
          <w:rFonts w:ascii="Century Gothic" w:eastAsia="Times New Roman" w:hAnsi="Century Gothic" w:cs="Times New Roman"/>
          <w:color w:val="2E2265"/>
          <w:sz w:val="24"/>
          <w:szCs w:val="24"/>
          <w:lang w:val="en-US"/>
        </w:rPr>
        <w:lastRenderedPageBreak/>
        <w:t>Budget s</w:t>
      </w:r>
      <w:r w:rsidR="002A6A60">
        <w:rPr>
          <w:rFonts w:ascii="Century Gothic" w:eastAsia="Times New Roman" w:hAnsi="Century Gothic" w:cs="Times New Roman"/>
          <w:color w:val="2E2265"/>
          <w:sz w:val="24"/>
          <w:szCs w:val="24"/>
          <w:lang w:val="en-US"/>
        </w:rPr>
        <w:t>ummary</w:t>
      </w:r>
      <w:bookmarkEnd w:id="18"/>
      <w:r w:rsidR="002A6A60">
        <w:rPr>
          <w:rFonts w:ascii="Century Gothic" w:eastAsia="Times New Roman" w:hAnsi="Century Gothic" w:cs="Times New Roman"/>
          <w:color w:val="2E2265"/>
          <w:sz w:val="24"/>
          <w:szCs w:val="24"/>
          <w:lang w:val="en-US"/>
        </w:rPr>
        <w:t xml:space="preserve"> </w:t>
      </w:r>
    </w:p>
    <w:p w14:paraId="15EF7309" w14:textId="77777777" w:rsidR="00795E20" w:rsidRDefault="002A6A60" w:rsidP="002A6A60">
      <w:pPr>
        <w:spacing w:before="240"/>
        <w:rPr>
          <w:rFonts w:ascii="Century Gothic" w:eastAsia="Times New Roman" w:hAnsi="Century Gothic" w:cs="Times New Roman"/>
          <w:i/>
          <w:color w:val="1F3864" w:themeColor="accent5" w:themeShade="80"/>
          <w:sz w:val="18"/>
          <w:szCs w:val="24"/>
          <w:lang w:val="en-US"/>
        </w:rPr>
        <w:sectPr w:rsidR="00795E20" w:rsidSect="00254613">
          <w:type w:val="continuous"/>
          <w:pgSz w:w="11906" w:h="16838" w:code="9"/>
          <w:pgMar w:top="1418" w:right="1418" w:bottom="1418" w:left="1418" w:header="709" w:footer="709" w:gutter="0"/>
          <w:cols w:space="708"/>
          <w:docGrid w:linePitch="360"/>
        </w:sectPr>
      </w:pPr>
      <w:r>
        <w:rPr>
          <w:rFonts w:ascii="Century Gothic" w:eastAsia="Times New Roman" w:hAnsi="Century Gothic" w:cs="Times New Roman"/>
          <w:i/>
          <w:color w:val="1F3864" w:themeColor="accent5" w:themeShade="80"/>
          <w:sz w:val="18"/>
          <w:szCs w:val="24"/>
          <w:lang w:val="en-US"/>
        </w:rPr>
        <w:t>Please adapt and fill in the table below summarizing the key budgeted amounts per budget category.</w:t>
      </w:r>
    </w:p>
    <w:tbl>
      <w:tblPr>
        <w:tblStyle w:val="Grilledutableau"/>
        <w:tblW w:w="9066" w:type="dxa"/>
        <w:tblLook w:val="04A0" w:firstRow="1" w:lastRow="0" w:firstColumn="1" w:lastColumn="0" w:noHBand="0" w:noVBand="1"/>
      </w:tblPr>
      <w:tblGrid>
        <w:gridCol w:w="4248"/>
        <w:gridCol w:w="3260"/>
        <w:gridCol w:w="1558"/>
      </w:tblGrid>
      <w:tr w:rsidR="008410DD" w:rsidRPr="008410DD" w14:paraId="03376463" w14:textId="3EA5EB4E" w:rsidTr="005C4E98">
        <w:trPr>
          <w:trHeight w:val="251"/>
        </w:trPr>
        <w:tc>
          <w:tcPr>
            <w:tcW w:w="4248" w:type="dxa"/>
          </w:tcPr>
          <w:p w14:paraId="1A6F291D" w14:textId="3591CE16" w:rsidR="005C4E98" w:rsidRPr="008410DD" w:rsidRDefault="005C4E98" w:rsidP="00E353E7">
            <w:pPr>
              <w:jc w:val="both"/>
              <w:rPr>
                <w:rFonts w:ascii="Century Gothic" w:eastAsia="Times New Roman" w:hAnsi="Century Gothic" w:cs="Times New Roman"/>
                <w:b/>
                <w:sz w:val="20"/>
                <w:szCs w:val="24"/>
                <w:lang w:val="en-US"/>
              </w:rPr>
            </w:pPr>
            <w:r w:rsidRPr="008410DD">
              <w:rPr>
                <w:rFonts w:ascii="Century Gothic" w:eastAsia="Times New Roman" w:hAnsi="Century Gothic" w:cs="Times New Roman"/>
                <w:b/>
                <w:sz w:val="20"/>
                <w:szCs w:val="24"/>
                <w:lang w:val="en-US"/>
              </w:rPr>
              <w:t>Budget Categories</w:t>
            </w:r>
          </w:p>
        </w:tc>
        <w:tc>
          <w:tcPr>
            <w:tcW w:w="3260" w:type="dxa"/>
          </w:tcPr>
          <w:p w14:paraId="35890A43" w14:textId="1577E9A5" w:rsidR="005C4E98" w:rsidRPr="008410DD" w:rsidRDefault="005C4E98" w:rsidP="00E353E7">
            <w:pPr>
              <w:jc w:val="both"/>
              <w:rPr>
                <w:rFonts w:ascii="Century Gothic" w:eastAsia="Times New Roman" w:hAnsi="Century Gothic" w:cs="Times New Roman"/>
                <w:b/>
                <w:sz w:val="20"/>
                <w:szCs w:val="24"/>
                <w:lang w:val="en-US"/>
              </w:rPr>
            </w:pPr>
            <w:r w:rsidRPr="008410DD">
              <w:rPr>
                <w:rFonts w:ascii="Century Gothic" w:eastAsia="Times New Roman" w:hAnsi="Century Gothic" w:cs="Times New Roman"/>
                <w:b/>
                <w:sz w:val="20"/>
                <w:szCs w:val="24"/>
                <w:lang w:val="en-US"/>
              </w:rPr>
              <w:t>Budget (EUR)</w:t>
            </w:r>
          </w:p>
        </w:tc>
        <w:tc>
          <w:tcPr>
            <w:tcW w:w="1558" w:type="dxa"/>
          </w:tcPr>
          <w:p w14:paraId="7E40D89D" w14:textId="3EF87206" w:rsidR="005C4E98" w:rsidRPr="008410DD" w:rsidRDefault="005C4E98" w:rsidP="00E353E7">
            <w:pPr>
              <w:jc w:val="both"/>
              <w:rPr>
                <w:rFonts w:ascii="Century Gothic" w:eastAsia="Times New Roman" w:hAnsi="Century Gothic" w:cs="Times New Roman"/>
                <w:b/>
                <w:sz w:val="20"/>
                <w:szCs w:val="24"/>
                <w:lang w:val="en-US"/>
              </w:rPr>
            </w:pPr>
            <w:r w:rsidRPr="008410DD">
              <w:rPr>
                <w:rFonts w:ascii="Century Gothic" w:eastAsia="Times New Roman" w:hAnsi="Century Gothic" w:cs="Times New Roman"/>
                <w:b/>
                <w:sz w:val="20"/>
                <w:szCs w:val="24"/>
                <w:lang w:val="en-US"/>
              </w:rPr>
              <w:t xml:space="preserve">% Total </w:t>
            </w:r>
          </w:p>
        </w:tc>
      </w:tr>
      <w:tr w:rsidR="008410DD" w:rsidRPr="008410DD" w14:paraId="3D7A75A4" w14:textId="18C2F19A" w:rsidTr="005C4E98">
        <w:trPr>
          <w:trHeight w:val="263"/>
        </w:trPr>
        <w:tc>
          <w:tcPr>
            <w:tcW w:w="4248" w:type="dxa"/>
          </w:tcPr>
          <w:p w14:paraId="3A3C97EB" w14:textId="6C356BE8" w:rsidR="005C4E98" w:rsidRPr="008410DD" w:rsidRDefault="005C4E98" w:rsidP="00E353E7">
            <w:pPr>
              <w:jc w:val="both"/>
              <w:rPr>
                <w:rFonts w:ascii="Century Gothic" w:eastAsia="Times New Roman" w:hAnsi="Century Gothic" w:cs="Times New Roman"/>
                <w:b/>
                <w:i/>
                <w:sz w:val="20"/>
                <w:szCs w:val="24"/>
                <w:lang w:val="en-US"/>
              </w:rPr>
            </w:pPr>
            <w:r w:rsidRPr="008410DD">
              <w:rPr>
                <w:rFonts w:ascii="Century Gothic" w:eastAsia="Times New Roman" w:hAnsi="Century Gothic" w:cs="Times New Roman"/>
                <w:b/>
                <w:i/>
                <w:sz w:val="20"/>
                <w:szCs w:val="24"/>
                <w:lang w:val="en-US"/>
              </w:rPr>
              <w:t xml:space="preserve">Activity Costs </w:t>
            </w:r>
          </w:p>
        </w:tc>
        <w:tc>
          <w:tcPr>
            <w:tcW w:w="3260" w:type="dxa"/>
          </w:tcPr>
          <w:p w14:paraId="419CF547" w14:textId="77777777" w:rsidR="005C4E98" w:rsidRPr="008410DD" w:rsidRDefault="005C4E98" w:rsidP="00E353E7">
            <w:pPr>
              <w:jc w:val="both"/>
              <w:rPr>
                <w:rFonts w:ascii="Century Gothic" w:eastAsia="Times New Roman" w:hAnsi="Century Gothic" w:cs="Times New Roman"/>
                <w:b/>
                <w:i/>
                <w:sz w:val="20"/>
                <w:szCs w:val="24"/>
                <w:lang w:val="en-US"/>
              </w:rPr>
            </w:pPr>
          </w:p>
        </w:tc>
        <w:tc>
          <w:tcPr>
            <w:tcW w:w="1558" w:type="dxa"/>
          </w:tcPr>
          <w:p w14:paraId="09BB7073" w14:textId="77777777" w:rsidR="005C4E98" w:rsidRPr="008410DD" w:rsidRDefault="005C4E98" w:rsidP="00E353E7">
            <w:pPr>
              <w:jc w:val="both"/>
              <w:rPr>
                <w:rFonts w:ascii="Century Gothic" w:eastAsia="Times New Roman" w:hAnsi="Century Gothic" w:cs="Times New Roman"/>
                <w:b/>
                <w:i/>
                <w:sz w:val="20"/>
                <w:szCs w:val="24"/>
                <w:lang w:val="en-US"/>
              </w:rPr>
            </w:pPr>
          </w:p>
        </w:tc>
      </w:tr>
      <w:tr w:rsidR="008410DD" w:rsidRPr="008410DD" w14:paraId="4E5A4DC2" w14:textId="76D59489" w:rsidTr="005C4E98">
        <w:trPr>
          <w:trHeight w:val="263"/>
        </w:trPr>
        <w:tc>
          <w:tcPr>
            <w:tcW w:w="4248" w:type="dxa"/>
          </w:tcPr>
          <w:p w14:paraId="7F12DCFD" w14:textId="2EE12E58" w:rsidR="005C4E98" w:rsidRPr="008410DD" w:rsidRDefault="005C4E98" w:rsidP="00E353E7">
            <w:pPr>
              <w:jc w:val="both"/>
              <w:rPr>
                <w:rFonts w:ascii="Century Gothic" w:eastAsia="Times New Roman" w:hAnsi="Century Gothic" w:cs="Times New Roman"/>
                <w:i/>
                <w:sz w:val="20"/>
                <w:szCs w:val="24"/>
                <w:lang w:val="en-US"/>
              </w:rPr>
            </w:pPr>
            <w:r w:rsidRPr="008410DD">
              <w:rPr>
                <w:rFonts w:ascii="Century Gothic" w:eastAsia="Times New Roman" w:hAnsi="Century Gothic" w:cs="Times New Roman"/>
                <w:i/>
                <w:sz w:val="20"/>
                <w:szCs w:val="24"/>
                <w:lang w:val="en-US"/>
              </w:rPr>
              <w:t>Specific Objective 1 (Component 1)</w:t>
            </w:r>
          </w:p>
        </w:tc>
        <w:tc>
          <w:tcPr>
            <w:tcW w:w="3260" w:type="dxa"/>
          </w:tcPr>
          <w:p w14:paraId="11B4CA81" w14:textId="77777777" w:rsidR="005C4E98" w:rsidRPr="008410DD" w:rsidRDefault="005C4E98" w:rsidP="00E353E7">
            <w:pPr>
              <w:jc w:val="both"/>
              <w:rPr>
                <w:rFonts w:ascii="Century Gothic" w:eastAsia="Times New Roman" w:hAnsi="Century Gothic" w:cs="Times New Roman"/>
                <w:i/>
                <w:sz w:val="20"/>
                <w:szCs w:val="24"/>
                <w:lang w:val="en-US"/>
              </w:rPr>
            </w:pPr>
          </w:p>
        </w:tc>
        <w:tc>
          <w:tcPr>
            <w:tcW w:w="1558" w:type="dxa"/>
          </w:tcPr>
          <w:p w14:paraId="7AB044C7" w14:textId="77777777" w:rsidR="005C4E98" w:rsidRPr="008410DD" w:rsidRDefault="005C4E98" w:rsidP="00E353E7">
            <w:pPr>
              <w:jc w:val="both"/>
              <w:rPr>
                <w:rFonts w:ascii="Century Gothic" w:eastAsia="Times New Roman" w:hAnsi="Century Gothic" w:cs="Times New Roman"/>
                <w:i/>
                <w:sz w:val="20"/>
                <w:szCs w:val="24"/>
                <w:lang w:val="en-US"/>
              </w:rPr>
            </w:pPr>
          </w:p>
        </w:tc>
      </w:tr>
      <w:tr w:rsidR="008410DD" w:rsidRPr="008410DD" w14:paraId="42FCA852" w14:textId="574B6D9E" w:rsidTr="005C4E98">
        <w:trPr>
          <w:trHeight w:val="251"/>
        </w:trPr>
        <w:tc>
          <w:tcPr>
            <w:tcW w:w="4248" w:type="dxa"/>
          </w:tcPr>
          <w:p w14:paraId="7965E90F" w14:textId="51DC7352" w:rsidR="005C4E98" w:rsidRPr="008410DD" w:rsidRDefault="005C4E98" w:rsidP="00E353E7">
            <w:pPr>
              <w:jc w:val="both"/>
              <w:rPr>
                <w:rFonts w:ascii="Century Gothic" w:eastAsia="Times New Roman" w:hAnsi="Century Gothic" w:cs="Times New Roman"/>
                <w:i/>
                <w:sz w:val="20"/>
                <w:szCs w:val="24"/>
                <w:lang w:val="en-US"/>
              </w:rPr>
            </w:pPr>
            <w:r w:rsidRPr="008410DD">
              <w:rPr>
                <w:rFonts w:ascii="Century Gothic" w:eastAsia="Times New Roman" w:hAnsi="Century Gothic" w:cs="Times New Roman"/>
                <w:i/>
                <w:sz w:val="20"/>
                <w:szCs w:val="24"/>
                <w:lang w:val="en-US"/>
              </w:rPr>
              <w:t>Specific Objective 2 (Component 2)</w:t>
            </w:r>
          </w:p>
        </w:tc>
        <w:tc>
          <w:tcPr>
            <w:tcW w:w="3260" w:type="dxa"/>
          </w:tcPr>
          <w:p w14:paraId="55AADFA1" w14:textId="77777777" w:rsidR="005C4E98" w:rsidRPr="008410DD" w:rsidRDefault="005C4E98" w:rsidP="00E353E7">
            <w:pPr>
              <w:jc w:val="both"/>
              <w:rPr>
                <w:rFonts w:ascii="Century Gothic" w:eastAsia="Times New Roman" w:hAnsi="Century Gothic" w:cs="Times New Roman"/>
                <w:i/>
                <w:sz w:val="20"/>
                <w:szCs w:val="24"/>
                <w:lang w:val="en-US"/>
              </w:rPr>
            </w:pPr>
          </w:p>
        </w:tc>
        <w:tc>
          <w:tcPr>
            <w:tcW w:w="1558" w:type="dxa"/>
          </w:tcPr>
          <w:p w14:paraId="03B932D3" w14:textId="77777777" w:rsidR="005C4E98" w:rsidRPr="008410DD" w:rsidRDefault="005C4E98" w:rsidP="00E353E7">
            <w:pPr>
              <w:jc w:val="both"/>
              <w:rPr>
                <w:rFonts w:ascii="Century Gothic" w:eastAsia="Times New Roman" w:hAnsi="Century Gothic" w:cs="Times New Roman"/>
                <w:i/>
                <w:sz w:val="20"/>
                <w:szCs w:val="24"/>
                <w:lang w:val="en-US"/>
              </w:rPr>
            </w:pPr>
          </w:p>
        </w:tc>
      </w:tr>
      <w:tr w:rsidR="008410DD" w:rsidRPr="00C77562" w14:paraId="609CAC3C" w14:textId="72DF75C2" w:rsidTr="005C4E98">
        <w:trPr>
          <w:trHeight w:val="251"/>
        </w:trPr>
        <w:tc>
          <w:tcPr>
            <w:tcW w:w="4248" w:type="dxa"/>
          </w:tcPr>
          <w:p w14:paraId="3F3A3997" w14:textId="6740C0DA" w:rsidR="005C4E98" w:rsidRPr="008410DD" w:rsidRDefault="005C4E98" w:rsidP="00E353E7">
            <w:pPr>
              <w:jc w:val="both"/>
              <w:rPr>
                <w:rFonts w:ascii="Century Gothic" w:eastAsia="Times New Roman" w:hAnsi="Century Gothic" w:cs="Times New Roman"/>
                <w:i/>
                <w:sz w:val="20"/>
                <w:szCs w:val="24"/>
                <w:lang w:val="en-US"/>
              </w:rPr>
            </w:pPr>
            <w:r w:rsidRPr="008410DD">
              <w:rPr>
                <w:rFonts w:ascii="Century Gothic" w:eastAsia="Times New Roman" w:hAnsi="Century Gothic" w:cs="Times New Roman"/>
                <w:i/>
                <w:sz w:val="20"/>
                <w:szCs w:val="24"/>
                <w:lang w:val="en-US"/>
              </w:rPr>
              <w:t>Specific Objective XX (Component XX</w:t>
            </w:r>
            <w:r w:rsidR="008410DD" w:rsidRPr="008410DD">
              <w:rPr>
                <w:rFonts w:ascii="Century Gothic" w:eastAsia="Times New Roman" w:hAnsi="Century Gothic" w:cs="Times New Roman"/>
                <w:i/>
                <w:sz w:val="20"/>
                <w:szCs w:val="24"/>
                <w:lang w:val="en-US"/>
              </w:rPr>
              <w:t>)</w:t>
            </w:r>
            <w:r w:rsidR="00C517A5" w:rsidRPr="008410DD">
              <w:rPr>
                <w:rStyle w:val="Appelnotedebasdep"/>
                <w:rFonts w:ascii="Century Gothic" w:eastAsia="Times New Roman" w:hAnsi="Century Gothic" w:cs="Times New Roman"/>
                <w:i/>
                <w:sz w:val="20"/>
                <w:szCs w:val="24"/>
                <w:lang w:val="en-US"/>
              </w:rPr>
              <w:footnoteReference w:id="3"/>
            </w:r>
          </w:p>
        </w:tc>
        <w:tc>
          <w:tcPr>
            <w:tcW w:w="3260" w:type="dxa"/>
          </w:tcPr>
          <w:p w14:paraId="37C0201C" w14:textId="77777777" w:rsidR="005C4E98" w:rsidRPr="008410DD" w:rsidRDefault="005C4E98" w:rsidP="00E353E7">
            <w:pPr>
              <w:jc w:val="both"/>
              <w:rPr>
                <w:rFonts w:ascii="Century Gothic" w:eastAsia="Times New Roman" w:hAnsi="Century Gothic" w:cs="Times New Roman"/>
                <w:i/>
                <w:sz w:val="20"/>
                <w:szCs w:val="24"/>
                <w:lang w:val="en-US"/>
              </w:rPr>
            </w:pPr>
          </w:p>
        </w:tc>
        <w:tc>
          <w:tcPr>
            <w:tcW w:w="1558" w:type="dxa"/>
          </w:tcPr>
          <w:p w14:paraId="01B57AA8" w14:textId="77777777" w:rsidR="005C4E98" w:rsidRPr="008410DD" w:rsidRDefault="005C4E98" w:rsidP="00E353E7">
            <w:pPr>
              <w:jc w:val="both"/>
              <w:rPr>
                <w:rFonts w:ascii="Century Gothic" w:eastAsia="Times New Roman" w:hAnsi="Century Gothic" w:cs="Times New Roman"/>
                <w:i/>
                <w:sz w:val="20"/>
                <w:szCs w:val="24"/>
                <w:lang w:val="en-US"/>
              </w:rPr>
            </w:pPr>
          </w:p>
        </w:tc>
      </w:tr>
      <w:tr w:rsidR="005C4E98" w:rsidRPr="008410DD" w14:paraId="6404487C" w14:textId="77777777" w:rsidTr="005C4E98">
        <w:trPr>
          <w:trHeight w:val="251"/>
        </w:trPr>
        <w:tc>
          <w:tcPr>
            <w:tcW w:w="4248" w:type="dxa"/>
          </w:tcPr>
          <w:p w14:paraId="4D40B83C" w14:textId="66C7752A" w:rsidR="005C4E98" w:rsidRPr="008410DD" w:rsidRDefault="005C4E98" w:rsidP="00E353E7">
            <w:pPr>
              <w:jc w:val="both"/>
              <w:rPr>
                <w:rFonts w:ascii="Century Gothic" w:eastAsia="Times New Roman" w:hAnsi="Century Gothic" w:cs="Times New Roman"/>
                <w:i/>
                <w:sz w:val="20"/>
                <w:szCs w:val="24"/>
                <w:lang w:val="en-US"/>
              </w:rPr>
            </w:pPr>
            <w:r w:rsidRPr="008410DD">
              <w:rPr>
                <w:rFonts w:ascii="Century Gothic" w:eastAsia="Times New Roman" w:hAnsi="Century Gothic" w:cs="Times New Roman"/>
                <w:i/>
                <w:sz w:val="20"/>
                <w:szCs w:val="24"/>
                <w:lang w:val="en-US"/>
              </w:rPr>
              <w:t>Transversal Activities</w:t>
            </w:r>
          </w:p>
        </w:tc>
        <w:tc>
          <w:tcPr>
            <w:tcW w:w="3260" w:type="dxa"/>
          </w:tcPr>
          <w:p w14:paraId="46E8BC39" w14:textId="77777777" w:rsidR="005C4E98" w:rsidRPr="008410DD" w:rsidRDefault="005C4E98" w:rsidP="00E353E7">
            <w:pPr>
              <w:jc w:val="both"/>
              <w:rPr>
                <w:rFonts w:ascii="Century Gothic" w:eastAsia="Times New Roman" w:hAnsi="Century Gothic" w:cs="Times New Roman"/>
                <w:i/>
                <w:sz w:val="20"/>
                <w:szCs w:val="24"/>
                <w:lang w:val="en-US"/>
              </w:rPr>
            </w:pPr>
          </w:p>
        </w:tc>
        <w:tc>
          <w:tcPr>
            <w:tcW w:w="1558" w:type="dxa"/>
          </w:tcPr>
          <w:p w14:paraId="6989BC28" w14:textId="77777777" w:rsidR="005C4E98" w:rsidRPr="008410DD" w:rsidRDefault="005C4E98" w:rsidP="00E353E7">
            <w:pPr>
              <w:jc w:val="both"/>
              <w:rPr>
                <w:rFonts w:ascii="Century Gothic" w:eastAsia="Times New Roman" w:hAnsi="Century Gothic" w:cs="Times New Roman"/>
                <w:i/>
                <w:sz w:val="20"/>
                <w:szCs w:val="24"/>
                <w:lang w:val="en-US"/>
              </w:rPr>
            </w:pPr>
          </w:p>
        </w:tc>
      </w:tr>
      <w:tr w:rsidR="008410DD" w:rsidRPr="008410DD" w14:paraId="108DB91E" w14:textId="77777777" w:rsidTr="005C4E98">
        <w:trPr>
          <w:trHeight w:val="251"/>
        </w:trPr>
        <w:tc>
          <w:tcPr>
            <w:tcW w:w="4248" w:type="dxa"/>
          </w:tcPr>
          <w:p w14:paraId="135DA3DA" w14:textId="6A027D47" w:rsidR="005C4E98" w:rsidRPr="008410DD" w:rsidRDefault="005C4E98" w:rsidP="00E353E7">
            <w:pPr>
              <w:jc w:val="both"/>
              <w:rPr>
                <w:rFonts w:ascii="Century Gothic" w:eastAsia="Times New Roman" w:hAnsi="Century Gothic" w:cs="Times New Roman"/>
                <w:b/>
                <w:i/>
                <w:sz w:val="20"/>
                <w:szCs w:val="24"/>
                <w:lang w:val="en-US"/>
              </w:rPr>
            </w:pPr>
            <w:r w:rsidRPr="008410DD">
              <w:rPr>
                <w:rFonts w:ascii="Century Gothic" w:eastAsia="Times New Roman" w:hAnsi="Century Gothic" w:cs="Times New Roman"/>
                <w:b/>
                <w:i/>
                <w:sz w:val="20"/>
                <w:szCs w:val="24"/>
                <w:lang w:val="en-US"/>
              </w:rPr>
              <w:t>Human Resources</w:t>
            </w:r>
            <w:r w:rsidR="00BF5378">
              <w:rPr>
                <w:rFonts w:ascii="Century Gothic" w:eastAsia="Times New Roman" w:hAnsi="Century Gothic" w:cs="Times New Roman"/>
                <w:b/>
                <w:i/>
                <w:sz w:val="20"/>
                <w:szCs w:val="24"/>
                <w:lang w:val="en-US"/>
              </w:rPr>
              <w:t xml:space="preserve"> Costs</w:t>
            </w:r>
          </w:p>
        </w:tc>
        <w:tc>
          <w:tcPr>
            <w:tcW w:w="3260" w:type="dxa"/>
          </w:tcPr>
          <w:p w14:paraId="0A639DC4" w14:textId="77777777" w:rsidR="005C4E98" w:rsidRPr="008410DD" w:rsidRDefault="005C4E98" w:rsidP="00E353E7">
            <w:pPr>
              <w:jc w:val="both"/>
              <w:rPr>
                <w:rFonts w:ascii="Century Gothic" w:eastAsia="Times New Roman" w:hAnsi="Century Gothic" w:cs="Times New Roman"/>
                <w:b/>
                <w:i/>
                <w:sz w:val="20"/>
                <w:szCs w:val="24"/>
                <w:lang w:val="en-US"/>
              </w:rPr>
            </w:pPr>
          </w:p>
        </w:tc>
        <w:tc>
          <w:tcPr>
            <w:tcW w:w="1558" w:type="dxa"/>
          </w:tcPr>
          <w:p w14:paraId="2AA82B31" w14:textId="77777777" w:rsidR="005C4E98" w:rsidRPr="008410DD" w:rsidRDefault="005C4E98" w:rsidP="00E353E7">
            <w:pPr>
              <w:jc w:val="both"/>
              <w:rPr>
                <w:rFonts w:ascii="Century Gothic" w:eastAsia="Times New Roman" w:hAnsi="Century Gothic" w:cs="Times New Roman"/>
                <w:b/>
                <w:i/>
                <w:sz w:val="20"/>
                <w:szCs w:val="24"/>
                <w:lang w:val="en-US"/>
              </w:rPr>
            </w:pPr>
          </w:p>
        </w:tc>
      </w:tr>
      <w:tr w:rsidR="005C4E98" w:rsidRPr="008410DD" w14:paraId="31E5DF26" w14:textId="77777777" w:rsidTr="005C4E98">
        <w:trPr>
          <w:trHeight w:val="251"/>
        </w:trPr>
        <w:tc>
          <w:tcPr>
            <w:tcW w:w="4248" w:type="dxa"/>
          </w:tcPr>
          <w:p w14:paraId="6DA5DB60" w14:textId="7D036801" w:rsidR="005C4E98" w:rsidRPr="008410DD" w:rsidRDefault="005C4E98" w:rsidP="00E353E7">
            <w:pPr>
              <w:jc w:val="both"/>
              <w:rPr>
                <w:rFonts w:ascii="Century Gothic" w:eastAsia="Times New Roman" w:hAnsi="Century Gothic" w:cs="Times New Roman"/>
                <w:i/>
                <w:sz w:val="20"/>
                <w:szCs w:val="24"/>
                <w:lang w:val="en-US"/>
              </w:rPr>
            </w:pPr>
            <w:r w:rsidRPr="008410DD">
              <w:rPr>
                <w:rFonts w:ascii="Century Gothic" w:eastAsia="Times New Roman" w:hAnsi="Century Gothic" w:cs="Times New Roman"/>
                <w:i/>
                <w:sz w:val="20"/>
                <w:szCs w:val="24"/>
                <w:lang w:val="en-US"/>
              </w:rPr>
              <w:t>Dedicated to activity implementation</w:t>
            </w:r>
          </w:p>
        </w:tc>
        <w:tc>
          <w:tcPr>
            <w:tcW w:w="3260" w:type="dxa"/>
          </w:tcPr>
          <w:p w14:paraId="0EDDDFE0" w14:textId="77777777" w:rsidR="005C4E98" w:rsidRPr="008410DD" w:rsidRDefault="005C4E98" w:rsidP="00E353E7">
            <w:pPr>
              <w:jc w:val="both"/>
              <w:rPr>
                <w:rFonts w:ascii="Century Gothic" w:eastAsia="Times New Roman" w:hAnsi="Century Gothic" w:cs="Times New Roman"/>
                <w:i/>
                <w:sz w:val="20"/>
                <w:szCs w:val="24"/>
                <w:lang w:val="en-US"/>
              </w:rPr>
            </w:pPr>
          </w:p>
        </w:tc>
        <w:tc>
          <w:tcPr>
            <w:tcW w:w="1558" w:type="dxa"/>
          </w:tcPr>
          <w:p w14:paraId="70E23A5C" w14:textId="77777777" w:rsidR="005C4E98" w:rsidRPr="008410DD" w:rsidRDefault="005C4E98" w:rsidP="00E353E7">
            <w:pPr>
              <w:jc w:val="both"/>
              <w:rPr>
                <w:rFonts w:ascii="Century Gothic" w:eastAsia="Times New Roman" w:hAnsi="Century Gothic" w:cs="Times New Roman"/>
                <w:i/>
                <w:sz w:val="20"/>
                <w:szCs w:val="24"/>
                <w:lang w:val="en-US"/>
              </w:rPr>
            </w:pPr>
          </w:p>
        </w:tc>
      </w:tr>
      <w:tr w:rsidR="005C4E98" w:rsidRPr="008410DD" w14:paraId="29A35743" w14:textId="77777777" w:rsidTr="005C4E98">
        <w:trPr>
          <w:trHeight w:val="251"/>
        </w:trPr>
        <w:tc>
          <w:tcPr>
            <w:tcW w:w="4248" w:type="dxa"/>
          </w:tcPr>
          <w:p w14:paraId="3BCB5803" w14:textId="4E927CAE" w:rsidR="005C4E98" w:rsidRPr="008410DD" w:rsidRDefault="005C4E98" w:rsidP="00E353E7">
            <w:pPr>
              <w:jc w:val="both"/>
              <w:rPr>
                <w:rFonts w:ascii="Century Gothic" w:eastAsia="Times New Roman" w:hAnsi="Century Gothic" w:cs="Times New Roman"/>
                <w:i/>
                <w:sz w:val="20"/>
                <w:szCs w:val="24"/>
                <w:lang w:val="en-US"/>
              </w:rPr>
            </w:pPr>
            <w:r w:rsidRPr="008410DD">
              <w:rPr>
                <w:rFonts w:ascii="Century Gothic" w:eastAsia="Times New Roman" w:hAnsi="Century Gothic" w:cs="Times New Roman"/>
                <w:i/>
                <w:sz w:val="20"/>
                <w:szCs w:val="24"/>
                <w:lang w:val="en-US"/>
              </w:rPr>
              <w:t>Dedicated to support functions</w:t>
            </w:r>
          </w:p>
        </w:tc>
        <w:tc>
          <w:tcPr>
            <w:tcW w:w="3260" w:type="dxa"/>
          </w:tcPr>
          <w:p w14:paraId="02FC4801" w14:textId="77777777" w:rsidR="005C4E98" w:rsidRPr="008410DD" w:rsidRDefault="005C4E98" w:rsidP="00E353E7">
            <w:pPr>
              <w:jc w:val="both"/>
              <w:rPr>
                <w:rFonts w:ascii="Century Gothic" w:eastAsia="Times New Roman" w:hAnsi="Century Gothic" w:cs="Times New Roman"/>
                <w:i/>
                <w:sz w:val="20"/>
                <w:szCs w:val="24"/>
                <w:lang w:val="en-US"/>
              </w:rPr>
            </w:pPr>
          </w:p>
        </w:tc>
        <w:tc>
          <w:tcPr>
            <w:tcW w:w="1558" w:type="dxa"/>
          </w:tcPr>
          <w:p w14:paraId="23630AD5" w14:textId="77777777" w:rsidR="005C4E98" w:rsidRPr="008410DD" w:rsidRDefault="005C4E98" w:rsidP="00E353E7">
            <w:pPr>
              <w:jc w:val="both"/>
              <w:rPr>
                <w:rFonts w:ascii="Century Gothic" w:eastAsia="Times New Roman" w:hAnsi="Century Gothic" w:cs="Times New Roman"/>
                <w:i/>
                <w:sz w:val="20"/>
                <w:szCs w:val="24"/>
                <w:lang w:val="en-US"/>
              </w:rPr>
            </w:pPr>
          </w:p>
        </w:tc>
      </w:tr>
      <w:tr w:rsidR="008410DD" w:rsidRPr="008410DD" w14:paraId="584576B9" w14:textId="77777777" w:rsidTr="005C4E98">
        <w:trPr>
          <w:trHeight w:val="251"/>
        </w:trPr>
        <w:tc>
          <w:tcPr>
            <w:tcW w:w="4248" w:type="dxa"/>
          </w:tcPr>
          <w:p w14:paraId="28035DDC" w14:textId="30D3AD7B" w:rsidR="005C4E98" w:rsidRPr="008410DD" w:rsidRDefault="005C4E98" w:rsidP="00E353E7">
            <w:pPr>
              <w:jc w:val="both"/>
              <w:rPr>
                <w:rFonts w:ascii="Century Gothic" w:eastAsia="Times New Roman" w:hAnsi="Century Gothic" w:cs="Times New Roman"/>
                <w:b/>
                <w:i/>
                <w:sz w:val="20"/>
                <w:szCs w:val="24"/>
                <w:lang w:val="en-US"/>
              </w:rPr>
            </w:pPr>
            <w:r w:rsidRPr="008410DD">
              <w:rPr>
                <w:rFonts w:ascii="Century Gothic" w:eastAsia="Times New Roman" w:hAnsi="Century Gothic" w:cs="Times New Roman"/>
                <w:b/>
                <w:i/>
                <w:sz w:val="20"/>
                <w:szCs w:val="24"/>
                <w:lang w:val="en-US"/>
              </w:rPr>
              <w:t xml:space="preserve">Support Costs </w:t>
            </w:r>
          </w:p>
        </w:tc>
        <w:tc>
          <w:tcPr>
            <w:tcW w:w="3260" w:type="dxa"/>
          </w:tcPr>
          <w:p w14:paraId="24348FF9" w14:textId="77777777" w:rsidR="005C4E98" w:rsidRPr="008410DD" w:rsidRDefault="005C4E98" w:rsidP="00E353E7">
            <w:pPr>
              <w:jc w:val="both"/>
              <w:rPr>
                <w:rFonts w:ascii="Century Gothic" w:eastAsia="Times New Roman" w:hAnsi="Century Gothic" w:cs="Times New Roman"/>
                <w:b/>
                <w:i/>
                <w:sz w:val="20"/>
                <w:szCs w:val="24"/>
                <w:lang w:val="en-US"/>
              </w:rPr>
            </w:pPr>
          </w:p>
        </w:tc>
        <w:tc>
          <w:tcPr>
            <w:tcW w:w="1558" w:type="dxa"/>
          </w:tcPr>
          <w:p w14:paraId="0F840F23" w14:textId="77777777" w:rsidR="005C4E98" w:rsidRPr="008410DD" w:rsidRDefault="005C4E98" w:rsidP="00E353E7">
            <w:pPr>
              <w:jc w:val="both"/>
              <w:rPr>
                <w:rFonts w:ascii="Century Gothic" w:eastAsia="Times New Roman" w:hAnsi="Century Gothic" w:cs="Times New Roman"/>
                <w:b/>
                <w:i/>
                <w:sz w:val="20"/>
                <w:szCs w:val="24"/>
                <w:lang w:val="en-US"/>
              </w:rPr>
            </w:pPr>
          </w:p>
        </w:tc>
      </w:tr>
      <w:tr w:rsidR="008410DD" w:rsidRPr="008410DD" w14:paraId="1EE142BB" w14:textId="77777777" w:rsidTr="005C4E98">
        <w:trPr>
          <w:trHeight w:val="251"/>
        </w:trPr>
        <w:tc>
          <w:tcPr>
            <w:tcW w:w="4248" w:type="dxa"/>
          </w:tcPr>
          <w:p w14:paraId="68EF0E40" w14:textId="46708930" w:rsidR="005C4E98" w:rsidRPr="008410DD" w:rsidRDefault="005C4E98" w:rsidP="005C4E98">
            <w:pPr>
              <w:jc w:val="both"/>
              <w:rPr>
                <w:rFonts w:ascii="Century Gothic" w:eastAsia="Times New Roman" w:hAnsi="Century Gothic" w:cs="Times New Roman"/>
                <w:b/>
                <w:i/>
                <w:sz w:val="20"/>
                <w:szCs w:val="24"/>
                <w:lang w:val="en-US"/>
              </w:rPr>
            </w:pPr>
            <w:r w:rsidRPr="008410DD">
              <w:rPr>
                <w:rFonts w:ascii="Century Gothic" w:eastAsia="Times New Roman" w:hAnsi="Century Gothic" w:cs="Times New Roman"/>
                <w:b/>
                <w:i/>
                <w:sz w:val="20"/>
                <w:szCs w:val="24"/>
                <w:lang w:val="en-US"/>
              </w:rPr>
              <w:t xml:space="preserve">Miscellaneous </w:t>
            </w:r>
            <w:r w:rsidR="00B02379" w:rsidRPr="008410DD">
              <w:rPr>
                <w:rFonts w:ascii="Century Gothic" w:eastAsia="Times New Roman" w:hAnsi="Century Gothic" w:cs="Times New Roman"/>
                <w:b/>
                <w:i/>
                <w:sz w:val="20"/>
                <w:szCs w:val="24"/>
                <w:lang w:val="en-US"/>
              </w:rPr>
              <w:t>&amp; Contingency</w:t>
            </w:r>
          </w:p>
        </w:tc>
        <w:tc>
          <w:tcPr>
            <w:tcW w:w="3260" w:type="dxa"/>
          </w:tcPr>
          <w:p w14:paraId="3602A403" w14:textId="77777777" w:rsidR="005C4E98" w:rsidRPr="008410DD" w:rsidRDefault="005C4E98" w:rsidP="00E353E7">
            <w:pPr>
              <w:jc w:val="both"/>
              <w:rPr>
                <w:rFonts w:ascii="Century Gothic" w:eastAsia="Times New Roman" w:hAnsi="Century Gothic" w:cs="Times New Roman"/>
                <w:b/>
                <w:i/>
                <w:sz w:val="20"/>
                <w:szCs w:val="24"/>
                <w:lang w:val="en-US"/>
              </w:rPr>
            </w:pPr>
          </w:p>
        </w:tc>
        <w:tc>
          <w:tcPr>
            <w:tcW w:w="1558" w:type="dxa"/>
          </w:tcPr>
          <w:p w14:paraId="1E5ADD1C" w14:textId="77777777" w:rsidR="005C4E98" w:rsidRPr="008410DD" w:rsidRDefault="005C4E98" w:rsidP="00E353E7">
            <w:pPr>
              <w:jc w:val="both"/>
              <w:rPr>
                <w:rFonts w:ascii="Century Gothic" w:eastAsia="Times New Roman" w:hAnsi="Century Gothic" w:cs="Times New Roman"/>
                <w:b/>
                <w:i/>
                <w:sz w:val="20"/>
                <w:szCs w:val="24"/>
                <w:lang w:val="en-US"/>
              </w:rPr>
            </w:pPr>
          </w:p>
        </w:tc>
      </w:tr>
      <w:tr w:rsidR="008410DD" w:rsidRPr="008410DD" w14:paraId="175EE38D" w14:textId="77777777" w:rsidTr="005C4E98">
        <w:trPr>
          <w:trHeight w:val="251"/>
        </w:trPr>
        <w:tc>
          <w:tcPr>
            <w:tcW w:w="4248" w:type="dxa"/>
          </w:tcPr>
          <w:p w14:paraId="2D7B1A16" w14:textId="4556CB7A" w:rsidR="00B02379" w:rsidRPr="008410DD" w:rsidRDefault="008410DD" w:rsidP="00E353E7">
            <w:pPr>
              <w:jc w:val="both"/>
              <w:rPr>
                <w:rFonts w:ascii="Century Gothic" w:eastAsia="Times New Roman" w:hAnsi="Century Gothic" w:cs="Times New Roman"/>
                <w:b/>
                <w:sz w:val="20"/>
                <w:szCs w:val="24"/>
                <w:lang w:val="en-US"/>
              </w:rPr>
            </w:pPr>
            <w:r w:rsidRPr="008410DD">
              <w:rPr>
                <w:rFonts w:ascii="Century Gothic" w:eastAsia="Times New Roman" w:hAnsi="Century Gothic" w:cs="Times New Roman"/>
                <w:b/>
                <w:sz w:val="20"/>
                <w:szCs w:val="24"/>
                <w:lang w:val="en-US"/>
              </w:rPr>
              <w:t xml:space="preserve">Total Operational Costs </w:t>
            </w:r>
          </w:p>
        </w:tc>
        <w:tc>
          <w:tcPr>
            <w:tcW w:w="3260" w:type="dxa"/>
          </w:tcPr>
          <w:p w14:paraId="66A492BC" w14:textId="77777777" w:rsidR="00B02379" w:rsidRPr="008410DD" w:rsidRDefault="00B02379" w:rsidP="00E353E7">
            <w:pPr>
              <w:jc w:val="both"/>
              <w:rPr>
                <w:rFonts w:ascii="Century Gothic" w:eastAsia="Times New Roman" w:hAnsi="Century Gothic" w:cs="Times New Roman"/>
                <w:b/>
                <w:sz w:val="20"/>
                <w:szCs w:val="24"/>
                <w:lang w:val="en-US"/>
              </w:rPr>
            </w:pPr>
          </w:p>
        </w:tc>
        <w:tc>
          <w:tcPr>
            <w:tcW w:w="1558" w:type="dxa"/>
          </w:tcPr>
          <w:p w14:paraId="529E20D8" w14:textId="77777777" w:rsidR="00B02379" w:rsidRPr="008410DD" w:rsidRDefault="00B02379" w:rsidP="00E353E7">
            <w:pPr>
              <w:jc w:val="both"/>
              <w:rPr>
                <w:rFonts w:ascii="Century Gothic" w:eastAsia="Times New Roman" w:hAnsi="Century Gothic" w:cs="Times New Roman"/>
                <w:b/>
                <w:sz w:val="20"/>
                <w:szCs w:val="24"/>
                <w:lang w:val="en-US"/>
              </w:rPr>
            </w:pPr>
          </w:p>
        </w:tc>
      </w:tr>
      <w:tr w:rsidR="008410DD" w:rsidRPr="008410DD" w14:paraId="707B4A99" w14:textId="77777777" w:rsidTr="005C4E98">
        <w:trPr>
          <w:trHeight w:val="251"/>
        </w:trPr>
        <w:tc>
          <w:tcPr>
            <w:tcW w:w="4248" w:type="dxa"/>
          </w:tcPr>
          <w:p w14:paraId="36B49EA6" w14:textId="1AE340E5" w:rsidR="008410DD" w:rsidRPr="008410DD" w:rsidRDefault="008410DD" w:rsidP="00E353E7">
            <w:pPr>
              <w:jc w:val="both"/>
              <w:rPr>
                <w:rFonts w:ascii="Century Gothic" w:eastAsia="Times New Roman" w:hAnsi="Century Gothic" w:cs="Times New Roman"/>
                <w:i/>
                <w:sz w:val="20"/>
                <w:szCs w:val="24"/>
                <w:lang w:val="en-US"/>
              </w:rPr>
            </w:pPr>
            <w:r w:rsidRPr="008410DD">
              <w:rPr>
                <w:rFonts w:ascii="Century Gothic" w:eastAsia="Times New Roman" w:hAnsi="Century Gothic" w:cs="Times New Roman"/>
                <w:i/>
                <w:sz w:val="20"/>
                <w:szCs w:val="24"/>
                <w:lang w:val="en-US"/>
              </w:rPr>
              <w:t>Overheads</w:t>
            </w:r>
            <w:r w:rsidRPr="008410DD">
              <w:rPr>
                <w:rStyle w:val="Appelnotedebasdep"/>
                <w:rFonts w:ascii="Century Gothic" w:eastAsia="Times New Roman" w:hAnsi="Century Gothic" w:cs="Times New Roman"/>
                <w:i/>
                <w:sz w:val="20"/>
                <w:szCs w:val="24"/>
                <w:lang w:val="en-US"/>
              </w:rPr>
              <w:footnoteReference w:id="4"/>
            </w:r>
          </w:p>
        </w:tc>
        <w:tc>
          <w:tcPr>
            <w:tcW w:w="3260" w:type="dxa"/>
          </w:tcPr>
          <w:p w14:paraId="4A3729F6" w14:textId="77777777" w:rsidR="008410DD" w:rsidRPr="008410DD" w:rsidRDefault="008410DD" w:rsidP="00E353E7">
            <w:pPr>
              <w:jc w:val="both"/>
              <w:rPr>
                <w:rFonts w:ascii="Century Gothic" w:eastAsia="Times New Roman" w:hAnsi="Century Gothic" w:cs="Times New Roman"/>
                <w:i/>
                <w:sz w:val="20"/>
                <w:szCs w:val="24"/>
                <w:lang w:val="en-US"/>
              </w:rPr>
            </w:pPr>
          </w:p>
        </w:tc>
        <w:tc>
          <w:tcPr>
            <w:tcW w:w="1558" w:type="dxa"/>
          </w:tcPr>
          <w:p w14:paraId="41518C2C" w14:textId="77777777" w:rsidR="008410DD" w:rsidRPr="008410DD" w:rsidRDefault="008410DD" w:rsidP="00E353E7">
            <w:pPr>
              <w:jc w:val="both"/>
              <w:rPr>
                <w:rFonts w:ascii="Century Gothic" w:eastAsia="Times New Roman" w:hAnsi="Century Gothic" w:cs="Times New Roman"/>
                <w:i/>
                <w:sz w:val="20"/>
                <w:szCs w:val="24"/>
                <w:lang w:val="en-US"/>
              </w:rPr>
            </w:pPr>
          </w:p>
        </w:tc>
      </w:tr>
      <w:tr w:rsidR="008410DD" w:rsidRPr="008410DD" w14:paraId="795EC9B5" w14:textId="77777777" w:rsidTr="005C4E98">
        <w:trPr>
          <w:trHeight w:val="251"/>
        </w:trPr>
        <w:tc>
          <w:tcPr>
            <w:tcW w:w="4248" w:type="dxa"/>
          </w:tcPr>
          <w:p w14:paraId="7B848911" w14:textId="0372D0CC" w:rsidR="008410DD" w:rsidRPr="008410DD" w:rsidRDefault="008410DD" w:rsidP="00E353E7">
            <w:pPr>
              <w:jc w:val="both"/>
              <w:rPr>
                <w:rFonts w:ascii="Century Gothic" w:eastAsia="Times New Roman" w:hAnsi="Century Gothic" w:cs="Times New Roman"/>
                <w:b/>
                <w:sz w:val="20"/>
                <w:szCs w:val="24"/>
                <w:lang w:val="en-US"/>
              </w:rPr>
            </w:pPr>
            <w:r w:rsidRPr="008410DD">
              <w:rPr>
                <w:rFonts w:ascii="Century Gothic" w:eastAsia="Times New Roman" w:hAnsi="Century Gothic" w:cs="Times New Roman"/>
                <w:b/>
                <w:sz w:val="20"/>
                <w:szCs w:val="24"/>
                <w:lang w:val="en-US"/>
              </w:rPr>
              <w:t>Total Budget</w:t>
            </w:r>
          </w:p>
        </w:tc>
        <w:tc>
          <w:tcPr>
            <w:tcW w:w="3260" w:type="dxa"/>
          </w:tcPr>
          <w:p w14:paraId="268B447E" w14:textId="63CD1745" w:rsidR="008410DD" w:rsidRPr="008410DD" w:rsidRDefault="008410DD" w:rsidP="00E353E7">
            <w:pPr>
              <w:jc w:val="both"/>
              <w:rPr>
                <w:rFonts w:ascii="Century Gothic" w:eastAsia="Times New Roman" w:hAnsi="Century Gothic" w:cs="Times New Roman"/>
                <w:b/>
                <w:sz w:val="20"/>
                <w:szCs w:val="24"/>
                <w:lang w:val="en-US"/>
              </w:rPr>
            </w:pPr>
            <w:r w:rsidRPr="008410DD">
              <w:rPr>
                <w:rFonts w:ascii="Century Gothic" w:eastAsia="Times New Roman" w:hAnsi="Century Gothic" w:cs="Times New Roman"/>
                <w:b/>
                <w:sz w:val="20"/>
                <w:szCs w:val="24"/>
                <w:lang w:val="en-US"/>
              </w:rPr>
              <w:t>8,000,000 EUR</w:t>
            </w:r>
          </w:p>
        </w:tc>
        <w:tc>
          <w:tcPr>
            <w:tcW w:w="1558" w:type="dxa"/>
          </w:tcPr>
          <w:p w14:paraId="47CF5E3B" w14:textId="68B844FE" w:rsidR="008410DD" w:rsidRPr="008410DD" w:rsidRDefault="008410DD" w:rsidP="00E353E7">
            <w:pPr>
              <w:jc w:val="both"/>
              <w:rPr>
                <w:rFonts w:ascii="Century Gothic" w:eastAsia="Times New Roman" w:hAnsi="Century Gothic" w:cs="Times New Roman"/>
                <w:b/>
                <w:sz w:val="20"/>
                <w:szCs w:val="24"/>
                <w:lang w:val="en-US"/>
              </w:rPr>
            </w:pPr>
            <w:r w:rsidRPr="008410DD">
              <w:rPr>
                <w:rFonts w:ascii="Century Gothic" w:eastAsia="Times New Roman" w:hAnsi="Century Gothic" w:cs="Times New Roman"/>
                <w:b/>
                <w:sz w:val="20"/>
                <w:szCs w:val="24"/>
                <w:lang w:val="en-US"/>
              </w:rPr>
              <w:t>100%</w:t>
            </w:r>
          </w:p>
        </w:tc>
      </w:tr>
    </w:tbl>
    <w:p w14:paraId="12C4DB5A" w14:textId="77777777" w:rsidR="00795E20" w:rsidRDefault="00795E20" w:rsidP="00834C0B">
      <w:pPr>
        <w:pStyle w:val="Titre2"/>
        <w:numPr>
          <w:ilvl w:val="0"/>
          <w:numId w:val="20"/>
        </w:numPr>
        <w:spacing w:after="240"/>
        <w:rPr>
          <w:rFonts w:ascii="Century Gothic" w:eastAsia="Times New Roman" w:hAnsi="Century Gothic" w:cs="Times New Roman"/>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5A855E8E" w14:textId="60612658" w:rsidR="00834C0B" w:rsidRPr="00834C0B" w:rsidRDefault="00B365E0" w:rsidP="00834C0B">
      <w:pPr>
        <w:pStyle w:val="Titre2"/>
        <w:numPr>
          <w:ilvl w:val="0"/>
          <w:numId w:val="20"/>
        </w:numPr>
        <w:spacing w:after="240"/>
        <w:rPr>
          <w:rFonts w:ascii="Century Gothic" w:eastAsia="Times New Roman" w:hAnsi="Century Gothic" w:cs="Times New Roman"/>
          <w:color w:val="2E2265"/>
          <w:sz w:val="24"/>
          <w:szCs w:val="24"/>
          <w:lang w:val="en-US"/>
        </w:rPr>
      </w:pPr>
      <w:bookmarkStart w:id="19" w:name="_Toc193400503"/>
      <w:r>
        <w:rPr>
          <w:rFonts w:ascii="Century Gothic" w:eastAsia="Times New Roman" w:hAnsi="Century Gothic" w:cs="Times New Roman"/>
          <w:color w:val="2E2265"/>
          <w:sz w:val="24"/>
          <w:szCs w:val="24"/>
          <w:lang w:val="en-US"/>
        </w:rPr>
        <w:t>Budget narrative</w:t>
      </w:r>
      <w:r w:rsidR="00834C0B">
        <w:rPr>
          <w:rFonts w:ascii="Century Gothic" w:eastAsia="Times New Roman" w:hAnsi="Century Gothic" w:cs="Times New Roman"/>
          <w:color w:val="2E2265"/>
          <w:sz w:val="24"/>
          <w:szCs w:val="24"/>
          <w:lang w:val="en-US"/>
        </w:rPr>
        <w:t xml:space="preserve"> (if necessary)</w:t>
      </w:r>
      <w:bookmarkEnd w:id="19"/>
    </w:p>
    <w:p w14:paraId="77F3452A" w14:textId="453EA351" w:rsidR="00834C0B" w:rsidRDefault="00834C0B" w:rsidP="00834C0B">
      <w:pPr>
        <w:jc w:val="both"/>
        <w:rPr>
          <w:rFonts w:ascii="Century Gothic" w:eastAsia="Times New Roman" w:hAnsi="Century Gothic" w:cs="Times New Roman"/>
          <w:i/>
          <w:color w:val="1F3864" w:themeColor="accent5" w:themeShade="80"/>
          <w:sz w:val="18"/>
          <w:szCs w:val="24"/>
          <w:lang w:val="en-US"/>
        </w:rPr>
      </w:pPr>
      <w:r>
        <w:rPr>
          <w:rFonts w:ascii="Century Gothic" w:eastAsia="Times New Roman" w:hAnsi="Century Gothic" w:cs="Times New Roman"/>
          <w:i/>
          <w:color w:val="1F3864" w:themeColor="accent5" w:themeShade="80"/>
          <w:sz w:val="18"/>
          <w:szCs w:val="24"/>
          <w:lang w:val="en-US"/>
        </w:rPr>
        <w:t xml:space="preserve">If necessary, please provide </w:t>
      </w:r>
      <w:r w:rsidR="00B365E0">
        <w:rPr>
          <w:rFonts w:ascii="Century Gothic" w:eastAsia="Times New Roman" w:hAnsi="Century Gothic" w:cs="Times New Roman"/>
          <w:i/>
          <w:color w:val="1F3864" w:themeColor="accent5" w:themeShade="80"/>
          <w:sz w:val="18"/>
          <w:szCs w:val="24"/>
          <w:lang w:val="en-US"/>
        </w:rPr>
        <w:t xml:space="preserve">additional information on the budget rationale to justify allocation </w:t>
      </w:r>
      <w:r>
        <w:rPr>
          <w:rFonts w:ascii="Century Gothic" w:eastAsia="Times New Roman" w:hAnsi="Century Gothic" w:cs="Times New Roman"/>
          <w:i/>
          <w:color w:val="1F3864" w:themeColor="accent5" w:themeShade="80"/>
          <w:sz w:val="18"/>
          <w:szCs w:val="24"/>
          <w:lang w:val="en-US"/>
        </w:rPr>
        <w:t xml:space="preserve">between budget </w:t>
      </w:r>
      <w:r w:rsidR="00B365E0">
        <w:rPr>
          <w:rFonts w:ascii="Century Gothic" w:eastAsia="Times New Roman" w:hAnsi="Century Gothic" w:cs="Times New Roman"/>
          <w:i/>
          <w:color w:val="1F3864" w:themeColor="accent5" w:themeShade="80"/>
          <w:sz w:val="18"/>
          <w:szCs w:val="24"/>
          <w:lang w:val="en-US"/>
        </w:rPr>
        <w:t>lines, consortium members, years, etc.</w:t>
      </w:r>
    </w:p>
    <w:p w14:paraId="560BE855" w14:textId="77777777" w:rsidR="00795E20" w:rsidRDefault="00795E20" w:rsidP="00834C0B">
      <w:pPr>
        <w:jc w:val="both"/>
        <w:rPr>
          <w:rFonts w:ascii="Century Gothic" w:eastAsia="Times New Roman" w:hAnsi="Century Gothic" w:cs="Times New Roman"/>
          <w:sz w:val="18"/>
          <w:szCs w:val="24"/>
          <w:lang w:val="en-US"/>
        </w:rPr>
        <w:sectPr w:rsidR="00795E20" w:rsidSect="00254613">
          <w:type w:val="continuous"/>
          <w:pgSz w:w="11906" w:h="16838" w:code="9"/>
          <w:pgMar w:top="1418"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0"/>
      </w:tblGrid>
      <w:tr w:rsidR="00834C0B" w:rsidRPr="0088010B" w14:paraId="52B05280" w14:textId="77777777" w:rsidTr="00834C0B">
        <w:tc>
          <w:tcPr>
            <w:tcW w:w="9060" w:type="dxa"/>
          </w:tcPr>
          <w:p w14:paraId="26FA0090" w14:textId="77777777" w:rsidR="00680CC2" w:rsidRDefault="00680CC2" w:rsidP="00680CC2">
            <w:pPr>
              <w:rPr>
                <w:rFonts w:ascii="Century Gothic" w:hAnsi="Century Gothic"/>
                <w:sz w:val="18"/>
                <w:szCs w:val="18"/>
                <w:lang w:val="en-US"/>
              </w:rPr>
            </w:pPr>
            <w:r>
              <w:rPr>
                <w:rFonts w:ascii="Century Gothic" w:hAnsi="Century Gothic"/>
                <w:sz w:val="18"/>
                <w:szCs w:val="18"/>
                <w:lang w:val="en-US"/>
              </w:rPr>
              <w:t>(1/2 page maximum)</w:t>
            </w:r>
          </w:p>
          <w:p w14:paraId="177BE5EA" w14:textId="77777777" w:rsidR="00834C0B" w:rsidRDefault="00834C0B" w:rsidP="00834C0B">
            <w:pPr>
              <w:jc w:val="both"/>
              <w:rPr>
                <w:rFonts w:ascii="Century Gothic" w:eastAsia="Times New Roman" w:hAnsi="Century Gothic" w:cs="Times New Roman"/>
                <w:color w:val="1F3864" w:themeColor="accent5" w:themeShade="80"/>
                <w:sz w:val="18"/>
                <w:szCs w:val="24"/>
                <w:lang w:val="en-US"/>
              </w:rPr>
            </w:pPr>
          </w:p>
          <w:p w14:paraId="5B65D20B" w14:textId="77777777" w:rsidR="00834C0B" w:rsidRDefault="00834C0B" w:rsidP="00834C0B">
            <w:pPr>
              <w:jc w:val="both"/>
              <w:rPr>
                <w:rFonts w:ascii="Century Gothic" w:eastAsia="Times New Roman" w:hAnsi="Century Gothic" w:cs="Times New Roman"/>
                <w:color w:val="1F3864" w:themeColor="accent5" w:themeShade="80"/>
                <w:sz w:val="18"/>
                <w:szCs w:val="24"/>
                <w:lang w:val="en-US"/>
              </w:rPr>
            </w:pPr>
          </w:p>
          <w:p w14:paraId="54488220" w14:textId="0592EA6A" w:rsidR="00834C0B" w:rsidRDefault="00834C0B" w:rsidP="00834C0B">
            <w:pPr>
              <w:jc w:val="both"/>
              <w:rPr>
                <w:rFonts w:ascii="Century Gothic" w:eastAsia="Times New Roman" w:hAnsi="Century Gothic" w:cs="Times New Roman"/>
                <w:color w:val="1F3864" w:themeColor="accent5" w:themeShade="80"/>
                <w:sz w:val="18"/>
                <w:szCs w:val="24"/>
                <w:lang w:val="en-US"/>
              </w:rPr>
            </w:pPr>
          </w:p>
          <w:p w14:paraId="70378A32" w14:textId="2BE02DF5" w:rsidR="00834C0B" w:rsidRDefault="00834C0B" w:rsidP="00834C0B">
            <w:pPr>
              <w:jc w:val="both"/>
              <w:rPr>
                <w:rFonts w:ascii="Century Gothic" w:eastAsia="Times New Roman" w:hAnsi="Century Gothic" w:cs="Times New Roman"/>
                <w:color w:val="1F3864" w:themeColor="accent5" w:themeShade="80"/>
                <w:sz w:val="18"/>
                <w:szCs w:val="24"/>
                <w:lang w:val="en-US"/>
              </w:rPr>
            </w:pPr>
          </w:p>
          <w:p w14:paraId="524FCF51" w14:textId="2DEEA50A" w:rsidR="00834C0B" w:rsidRDefault="00834C0B" w:rsidP="00834C0B">
            <w:pPr>
              <w:jc w:val="both"/>
              <w:rPr>
                <w:rFonts w:ascii="Century Gothic" w:eastAsia="Times New Roman" w:hAnsi="Century Gothic" w:cs="Times New Roman"/>
                <w:color w:val="1F3864" w:themeColor="accent5" w:themeShade="80"/>
                <w:sz w:val="18"/>
                <w:szCs w:val="24"/>
                <w:lang w:val="en-US"/>
              </w:rPr>
            </w:pPr>
          </w:p>
          <w:p w14:paraId="373E4F6B" w14:textId="7BFAE56B" w:rsidR="00834C0B" w:rsidRDefault="00834C0B" w:rsidP="00834C0B">
            <w:pPr>
              <w:jc w:val="both"/>
              <w:rPr>
                <w:rFonts w:ascii="Century Gothic" w:eastAsia="Times New Roman" w:hAnsi="Century Gothic" w:cs="Times New Roman"/>
                <w:color w:val="1F3864" w:themeColor="accent5" w:themeShade="80"/>
                <w:sz w:val="18"/>
                <w:szCs w:val="24"/>
                <w:lang w:val="en-US"/>
              </w:rPr>
            </w:pPr>
          </w:p>
          <w:p w14:paraId="634030B5" w14:textId="77777777" w:rsidR="00834C0B" w:rsidRDefault="00834C0B" w:rsidP="00834C0B">
            <w:pPr>
              <w:jc w:val="both"/>
              <w:rPr>
                <w:rFonts w:ascii="Century Gothic" w:eastAsia="Times New Roman" w:hAnsi="Century Gothic" w:cs="Times New Roman"/>
                <w:color w:val="1F3864" w:themeColor="accent5" w:themeShade="80"/>
                <w:sz w:val="18"/>
                <w:szCs w:val="24"/>
                <w:lang w:val="en-US"/>
              </w:rPr>
            </w:pPr>
          </w:p>
          <w:p w14:paraId="1CBE7C39" w14:textId="14607A82" w:rsidR="00834C0B" w:rsidRDefault="00834C0B" w:rsidP="00834C0B">
            <w:pPr>
              <w:jc w:val="both"/>
              <w:rPr>
                <w:rFonts w:ascii="Century Gothic" w:eastAsia="Times New Roman" w:hAnsi="Century Gothic" w:cs="Times New Roman"/>
                <w:color w:val="1F3864" w:themeColor="accent5" w:themeShade="80"/>
                <w:sz w:val="18"/>
                <w:szCs w:val="24"/>
                <w:lang w:val="en-US"/>
              </w:rPr>
            </w:pPr>
          </w:p>
        </w:tc>
      </w:tr>
    </w:tbl>
    <w:p w14:paraId="5100EC52" w14:textId="77777777" w:rsidR="00834C0B" w:rsidRPr="00834C0B" w:rsidRDefault="00834C0B" w:rsidP="00834C0B">
      <w:pPr>
        <w:jc w:val="both"/>
        <w:rPr>
          <w:rFonts w:ascii="Century Gothic" w:eastAsia="Times New Roman" w:hAnsi="Century Gothic" w:cs="Times New Roman"/>
          <w:color w:val="1F3864" w:themeColor="accent5" w:themeShade="80"/>
          <w:sz w:val="18"/>
          <w:szCs w:val="24"/>
          <w:lang w:val="en-US"/>
        </w:rPr>
      </w:pPr>
    </w:p>
    <w:p w14:paraId="68D71C16" w14:textId="77777777" w:rsidR="002A6A60" w:rsidRDefault="002A6A60">
      <w:pPr>
        <w:rPr>
          <w:rFonts w:ascii="Century Gothic" w:eastAsia="Times New Roman" w:hAnsi="Century Gothic" w:cs="Times New Roman"/>
          <w:b/>
          <w:color w:val="2E2265"/>
          <w:sz w:val="24"/>
          <w:szCs w:val="24"/>
          <w:lang w:val="en-US"/>
        </w:rPr>
      </w:pPr>
      <w:r>
        <w:rPr>
          <w:rFonts w:ascii="Century Gothic" w:eastAsia="Times New Roman" w:hAnsi="Century Gothic" w:cs="Times New Roman"/>
          <w:b/>
          <w:color w:val="2E2265"/>
          <w:sz w:val="24"/>
          <w:szCs w:val="24"/>
          <w:lang w:val="en-US"/>
        </w:rPr>
        <w:br w:type="page"/>
      </w:r>
    </w:p>
    <w:p w14:paraId="07A6F2D9" w14:textId="77777777" w:rsidR="00795E20" w:rsidRDefault="00795E20" w:rsidP="00985FBF">
      <w:pPr>
        <w:pStyle w:val="Paragraphedeliste"/>
        <w:keepNext/>
        <w:keepLines/>
        <w:numPr>
          <w:ilvl w:val="0"/>
          <w:numId w:val="1"/>
        </w:numPr>
        <w:spacing w:after="0" w:line="276" w:lineRule="auto"/>
        <w:outlineLvl w:val="0"/>
        <w:rPr>
          <w:rFonts w:ascii="Century Gothic" w:eastAsia="Times New Roman" w:hAnsi="Century Gothic" w:cs="Times New Roman"/>
          <w:b/>
          <w:color w:val="2E2265"/>
          <w:sz w:val="24"/>
          <w:szCs w:val="24"/>
          <w:lang w:val="en-US"/>
        </w:rPr>
        <w:sectPr w:rsidR="00795E20" w:rsidSect="00254613">
          <w:type w:val="continuous"/>
          <w:pgSz w:w="11906" w:h="16838" w:code="9"/>
          <w:pgMar w:top="1418" w:right="1418" w:bottom="1418" w:left="1418" w:header="709" w:footer="709" w:gutter="0"/>
          <w:cols w:space="708"/>
          <w:formProt w:val="0"/>
          <w:docGrid w:linePitch="360"/>
        </w:sectPr>
      </w:pPr>
    </w:p>
    <w:p w14:paraId="5B54FFCC" w14:textId="1B6C8C65" w:rsidR="00EE7ABA" w:rsidRDefault="00EE7ABA" w:rsidP="00985FBF">
      <w:pPr>
        <w:pStyle w:val="Paragraphedeliste"/>
        <w:keepNext/>
        <w:keepLines/>
        <w:numPr>
          <w:ilvl w:val="0"/>
          <w:numId w:val="1"/>
        </w:numPr>
        <w:spacing w:after="0" w:line="276" w:lineRule="auto"/>
        <w:outlineLvl w:val="0"/>
        <w:rPr>
          <w:rFonts w:ascii="Century Gothic" w:eastAsia="Times New Roman" w:hAnsi="Century Gothic" w:cs="Times New Roman"/>
          <w:b/>
          <w:color w:val="2E2265"/>
          <w:sz w:val="24"/>
          <w:szCs w:val="24"/>
          <w:lang w:val="en-US"/>
        </w:rPr>
      </w:pPr>
      <w:bookmarkStart w:id="20" w:name="_Toc193400504"/>
      <w:r>
        <w:rPr>
          <w:rFonts w:ascii="Century Gothic" w:eastAsia="Times New Roman" w:hAnsi="Century Gothic" w:cs="Times New Roman"/>
          <w:b/>
          <w:color w:val="2E2265"/>
          <w:sz w:val="24"/>
          <w:szCs w:val="24"/>
          <w:lang w:val="en-US"/>
        </w:rPr>
        <w:lastRenderedPageBreak/>
        <w:t>Appendices</w:t>
      </w:r>
      <w:bookmarkEnd w:id="20"/>
    </w:p>
    <w:p w14:paraId="69C6D776" w14:textId="7F33ED98" w:rsidR="00747BD1" w:rsidRDefault="00747BD1" w:rsidP="00747BD1">
      <w:pPr>
        <w:pStyle w:val="Titre2"/>
        <w:rPr>
          <w:rFonts w:ascii="Century Gothic" w:eastAsia="Times New Roman" w:hAnsi="Century Gothic" w:cs="Times New Roman"/>
          <w:i/>
          <w:sz w:val="24"/>
          <w:szCs w:val="24"/>
        </w:rPr>
      </w:pPr>
      <w:bookmarkStart w:id="21" w:name="_Toc193400505"/>
      <w:r w:rsidRPr="00605C5B">
        <w:rPr>
          <w:rFonts w:ascii="Century Gothic" w:eastAsia="Times New Roman" w:hAnsi="Century Gothic" w:cs="Times New Roman"/>
          <w:i/>
          <w:sz w:val="24"/>
          <w:szCs w:val="24"/>
        </w:rPr>
        <w:t xml:space="preserve">Appendix </w:t>
      </w:r>
      <w:r>
        <w:rPr>
          <w:rFonts w:ascii="Century Gothic" w:eastAsia="Times New Roman" w:hAnsi="Century Gothic" w:cs="Times New Roman"/>
          <w:i/>
          <w:sz w:val="24"/>
          <w:szCs w:val="24"/>
        </w:rPr>
        <w:t>A</w:t>
      </w:r>
      <w:r w:rsidRPr="00605C5B">
        <w:rPr>
          <w:rFonts w:ascii="Century Gothic" w:eastAsia="Times New Roman" w:hAnsi="Century Gothic" w:cs="Times New Roman"/>
          <w:i/>
          <w:sz w:val="24"/>
          <w:szCs w:val="24"/>
        </w:rPr>
        <w:t>. LogFrame</w:t>
      </w:r>
      <w:bookmarkEnd w:id="21"/>
    </w:p>
    <w:p w14:paraId="0F87B11D" w14:textId="66071260" w:rsidR="00605C5B" w:rsidRDefault="00CC134E" w:rsidP="00605C5B">
      <w:pPr>
        <w:pStyle w:val="Titre2"/>
        <w:rPr>
          <w:rFonts w:ascii="Century Gothic" w:eastAsia="Times New Roman" w:hAnsi="Century Gothic" w:cs="Times New Roman"/>
          <w:i/>
          <w:sz w:val="24"/>
          <w:szCs w:val="24"/>
        </w:rPr>
      </w:pPr>
      <w:bookmarkStart w:id="22" w:name="_Toc193400506"/>
      <w:r>
        <w:rPr>
          <w:rFonts w:ascii="Century Gothic" w:eastAsia="Times New Roman" w:hAnsi="Century Gothic" w:cs="Times New Roman"/>
          <w:i/>
          <w:sz w:val="24"/>
          <w:szCs w:val="24"/>
        </w:rPr>
        <w:t>Appendix B</w:t>
      </w:r>
      <w:r w:rsidR="00605C5B" w:rsidRPr="00605C5B">
        <w:rPr>
          <w:rFonts w:ascii="Century Gothic" w:eastAsia="Times New Roman" w:hAnsi="Century Gothic" w:cs="Times New Roman"/>
          <w:i/>
          <w:sz w:val="24"/>
          <w:szCs w:val="24"/>
        </w:rPr>
        <w:t>. Tentative timeline</w:t>
      </w:r>
      <w:bookmarkEnd w:id="22"/>
    </w:p>
    <w:p w14:paraId="690679B0" w14:textId="313953F5" w:rsidR="00F21018" w:rsidRPr="00605C5B" w:rsidRDefault="00605C5B" w:rsidP="00605C5B">
      <w:pPr>
        <w:pStyle w:val="Titre2"/>
        <w:rPr>
          <w:rFonts w:ascii="Century Gothic" w:eastAsia="Times New Roman" w:hAnsi="Century Gothic" w:cs="Times New Roman"/>
          <w:b w:val="0"/>
          <w:i/>
          <w:color w:val="auto"/>
          <w:sz w:val="24"/>
          <w:szCs w:val="24"/>
        </w:rPr>
      </w:pPr>
      <w:bookmarkStart w:id="23" w:name="_Toc193400507"/>
      <w:r w:rsidRPr="00605C5B">
        <w:rPr>
          <w:rFonts w:ascii="Century Gothic" w:eastAsia="Times New Roman" w:hAnsi="Century Gothic" w:cs="Times New Roman"/>
          <w:i/>
          <w:sz w:val="24"/>
          <w:szCs w:val="24"/>
        </w:rPr>
        <w:t>Appendix C. Indicative budget</w:t>
      </w:r>
      <w:bookmarkEnd w:id="23"/>
    </w:p>
    <w:p w14:paraId="38773C1D" w14:textId="77777777" w:rsidR="00F21018" w:rsidRPr="000F5DAB" w:rsidRDefault="00F21018" w:rsidP="00605C5B">
      <w:pPr>
        <w:spacing w:before="240"/>
      </w:pPr>
    </w:p>
    <w:sectPr w:rsidR="00F21018" w:rsidRPr="000F5DAB" w:rsidSect="002546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9DC0" w14:textId="77777777" w:rsidR="00BB08EF" w:rsidRDefault="00BB08EF" w:rsidP="000F5DAB">
      <w:pPr>
        <w:spacing w:after="0" w:line="240" w:lineRule="auto"/>
      </w:pPr>
      <w:r>
        <w:separator/>
      </w:r>
    </w:p>
  </w:endnote>
  <w:endnote w:type="continuationSeparator" w:id="0">
    <w:p w14:paraId="759CBFE6" w14:textId="77777777" w:rsidR="00BB08EF" w:rsidRDefault="00BB08EF" w:rsidP="000F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28598"/>
      <w:docPartObj>
        <w:docPartGallery w:val="Page Numbers (Bottom of Page)"/>
        <w:docPartUnique/>
      </w:docPartObj>
    </w:sdtPr>
    <w:sdtEndPr/>
    <w:sdtContent>
      <w:p w14:paraId="716A057D" w14:textId="2A8691DB" w:rsidR="001D3DBA" w:rsidRDefault="001D3DBA">
        <w:pPr>
          <w:pStyle w:val="Pieddepage"/>
          <w:jc w:val="right"/>
        </w:pPr>
        <w:r>
          <w:fldChar w:fldCharType="begin"/>
        </w:r>
        <w:r>
          <w:instrText>PAGE   \* MERGEFORMAT</w:instrText>
        </w:r>
        <w:r>
          <w:fldChar w:fldCharType="separate"/>
        </w:r>
        <w:r w:rsidR="00C77562">
          <w:rPr>
            <w:noProof/>
          </w:rPr>
          <w:t>9</w:t>
        </w:r>
        <w:r>
          <w:fldChar w:fldCharType="end"/>
        </w:r>
      </w:p>
    </w:sdtContent>
  </w:sdt>
  <w:p w14:paraId="0B619109" w14:textId="77777777" w:rsidR="001D3DBA" w:rsidRDefault="001D3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391FE" w14:textId="77777777" w:rsidR="00BB08EF" w:rsidRDefault="00BB08EF" w:rsidP="000F5DAB">
      <w:pPr>
        <w:spacing w:after="0" w:line="240" w:lineRule="auto"/>
      </w:pPr>
      <w:r>
        <w:separator/>
      </w:r>
    </w:p>
  </w:footnote>
  <w:footnote w:type="continuationSeparator" w:id="0">
    <w:p w14:paraId="63B16DFC" w14:textId="77777777" w:rsidR="00BB08EF" w:rsidRDefault="00BB08EF" w:rsidP="000F5DAB">
      <w:pPr>
        <w:spacing w:after="0" w:line="240" w:lineRule="auto"/>
      </w:pPr>
      <w:r>
        <w:continuationSeparator/>
      </w:r>
    </w:p>
  </w:footnote>
  <w:footnote w:id="1">
    <w:p w14:paraId="700DB275" w14:textId="77777777" w:rsidR="001D3DBA" w:rsidRPr="00834C0B" w:rsidRDefault="001D3DBA" w:rsidP="00055B4B">
      <w:pPr>
        <w:pStyle w:val="Notedebasdepage"/>
        <w:rPr>
          <w:rFonts w:ascii="Century Gothic" w:hAnsi="Century Gothic"/>
          <w:sz w:val="14"/>
          <w:szCs w:val="14"/>
          <w:lang w:val="en-GB"/>
        </w:rPr>
      </w:pPr>
      <w:r w:rsidRPr="00834C0B">
        <w:rPr>
          <w:rStyle w:val="Appelnotedebasdep"/>
          <w:rFonts w:ascii="Century Gothic" w:hAnsi="Century Gothic"/>
          <w:sz w:val="14"/>
          <w:szCs w:val="14"/>
        </w:rPr>
        <w:footnoteRef/>
      </w:r>
      <w:r w:rsidRPr="00834C0B">
        <w:rPr>
          <w:rFonts w:ascii="Century Gothic" w:hAnsi="Century Gothic"/>
          <w:sz w:val="14"/>
          <w:szCs w:val="14"/>
          <w:lang w:val="en-GB"/>
        </w:rPr>
        <w:t xml:space="preserve"> For reference</w:t>
      </w:r>
      <w:r>
        <w:rPr>
          <w:rFonts w:ascii="Century Gothic" w:hAnsi="Century Gothic"/>
          <w:sz w:val="14"/>
          <w:szCs w:val="14"/>
          <w:lang w:val="en-GB"/>
        </w:rPr>
        <w:t>s</w:t>
      </w:r>
      <w:r w:rsidRPr="00834C0B">
        <w:rPr>
          <w:rFonts w:ascii="Century Gothic" w:hAnsi="Century Gothic"/>
          <w:sz w:val="14"/>
          <w:szCs w:val="14"/>
          <w:lang w:val="en-GB"/>
        </w:rPr>
        <w:t xml:space="preserve">: </w:t>
      </w:r>
      <w:hyperlink r:id="rId1" w:history="1">
        <w:r w:rsidRPr="00834C0B">
          <w:rPr>
            <w:rStyle w:val="Lienhypertexte"/>
            <w:rFonts w:ascii="Century Gothic" w:hAnsi="Century Gothic"/>
            <w:sz w:val="14"/>
            <w:szCs w:val="14"/>
            <w:lang w:val="en-GB"/>
          </w:rPr>
          <w:t>Handbook-OECD-DAC-Gender-Equality-Policy-Marker.pdf</w:t>
        </w:r>
      </w:hyperlink>
      <w:r w:rsidRPr="00834C0B">
        <w:rPr>
          <w:rFonts w:ascii="Century Gothic" w:hAnsi="Century Gothic"/>
          <w:sz w:val="14"/>
          <w:szCs w:val="14"/>
          <w:lang w:val="en-GB"/>
        </w:rPr>
        <w:t xml:space="preserve">; </w:t>
      </w:r>
      <w:hyperlink r:id="rId2" w:history="1">
        <w:r w:rsidRPr="00834C0B">
          <w:rPr>
            <w:rStyle w:val="Lienhypertexte"/>
            <w:rFonts w:ascii="Century Gothic" w:hAnsi="Century Gothic"/>
            <w:sz w:val="14"/>
            <w:szCs w:val="14"/>
            <w:lang w:val="en-GB"/>
          </w:rPr>
          <w:t>WPSsourcebook-04A-GenderConflictAnalysis-en.pdf</w:t>
        </w:r>
      </w:hyperlink>
      <w:r w:rsidRPr="00834C0B">
        <w:rPr>
          <w:rFonts w:ascii="Century Gothic" w:hAnsi="Century Gothic"/>
          <w:sz w:val="14"/>
          <w:szCs w:val="14"/>
          <w:lang w:val="en-GB"/>
        </w:rPr>
        <w:t>.</w:t>
      </w:r>
    </w:p>
  </w:footnote>
  <w:footnote w:id="2">
    <w:p w14:paraId="3AB1ACF8" w14:textId="15EB399E" w:rsidR="001D3DBA" w:rsidRPr="00834C0B" w:rsidRDefault="001D3DBA" w:rsidP="00143EDD">
      <w:pPr>
        <w:pStyle w:val="Notedebasdepage"/>
        <w:rPr>
          <w:rFonts w:ascii="Century Gothic" w:hAnsi="Century Gothic"/>
          <w:sz w:val="14"/>
          <w:szCs w:val="14"/>
          <w:lang w:val="en-US"/>
        </w:rPr>
      </w:pPr>
      <w:r w:rsidRPr="00834C0B">
        <w:rPr>
          <w:rStyle w:val="Appelnotedebasdep"/>
          <w:rFonts w:ascii="Century Gothic" w:hAnsi="Century Gothic"/>
          <w:sz w:val="14"/>
          <w:szCs w:val="14"/>
        </w:rPr>
        <w:footnoteRef/>
      </w:r>
      <w:r w:rsidRPr="00834C0B">
        <w:rPr>
          <w:rFonts w:ascii="Century Gothic" w:hAnsi="Century Gothic"/>
          <w:sz w:val="14"/>
          <w:szCs w:val="14"/>
          <w:lang w:val="en-US"/>
        </w:rPr>
        <w:t xml:space="preserve"> Status: host communities, refugee, returnee, internally displaced person.</w:t>
      </w:r>
    </w:p>
  </w:footnote>
  <w:footnote w:id="3">
    <w:p w14:paraId="017C9487" w14:textId="2654ACD6" w:rsidR="001D3DBA" w:rsidRPr="00834C0B" w:rsidRDefault="001D3DBA">
      <w:pPr>
        <w:pStyle w:val="Notedebasdepage"/>
        <w:rPr>
          <w:rFonts w:ascii="Century Gothic" w:hAnsi="Century Gothic"/>
          <w:sz w:val="14"/>
          <w:szCs w:val="14"/>
          <w:lang w:val="en-US"/>
        </w:rPr>
      </w:pPr>
      <w:r w:rsidRPr="00834C0B">
        <w:rPr>
          <w:rStyle w:val="Appelnotedebasdep"/>
          <w:rFonts w:ascii="Century Gothic" w:hAnsi="Century Gothic"/>
          <w:sz w:val="14"/>
          <w:szCs w:val="14"/>
        </w:rPr>
        <w:footnoteRef/>
      </w:r>
      <w:r w:rsidRPr="00834C0B">
        <w:rPr>
          <w:rFonts w:ascii="Century Gothic" w:hAnsi="Century Gothic"/>
          <w:sz w:val="14"/>
          <w:szCs w:val="14"/>
          <w:lang w:val="en-US"/>
        </w:rPr>
        <w:t xml:space="preserve"> Please add as many specific objective / components as necessary according to your technical proposal. </w:t>
      </w:r>
    </w:p>
  </w:footnote>
  <w:footnote w:id="4">
    <w:p w14:paraId="1B3D4AE4" w14:textId="0B838B78" w:rsidR="001D3DBA" w:rsidRPr="008410DD" w:rsidRDefault="001D3DBA">
      <w:pPr>
        <w:pStyle w:val="Notedebasdepage"/>
        <w:rPr>
          <w:rFonts w:ascii="Century Gothic" w:hAnsi="Century Gothic"/>
          <w:sz w:val="16"/>
          <w:lang w:val="en-US"/>
        </w:rPr>
      </w:pPr>
      <w:r w:rsidRPr="00834C0B">
        <w:rPr>
          <w:rStyle w:val="Appelnotedebasdep"/>
          <w:rFonts w:ascii="Century Gothic" w:hAnsi="Century Gothic"/>
          <w:sz w:val="14"/>
          <w:szCs w:val="14"/>
        </w:rPr>
        <w:footnoteRef/>
      </w:r>
      <w:r w:rsidRPr="00834C0B">
        <w:rPr>
          <w:rFonts w:ascii="Century Gothic" w:hAnsi="Century Gothic"/>
          <w:sz w:val="14"/>
          <w:szCs w:val="14"/>
          <w:lang w:val="en-US"/>
        </w:rPr>
        <w:t xml:space="preserve"> The maximum budget for overheads is set at 10% of the total operational costs and should be allocated among the consortium members proportionally to the operational costs each member is responsible for.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206"/>
    <w:multiLevelType w:val="hybridMultilevel"/>
    <w:tmpl w:val="A9E64FB6"/>
    <w:lvl w:ilvl="0" w:tplc="C404897A">
      <w:start w:val="1"/>
      <w:numFmt w:val="lowerRoman"/>
      <w:lvlText w:val="(%1)"/>
      <w:lvlJc w:val="left"/>
      <w:pPr>
        <w:ind w:left="1080" w:hanging="720"/>
      </w:pPr>
      <w:rPr>
        <w:rFonts w:eastAsiaTheme="minorHAnsi" w:cstheme="minorBid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52FD2"/>
    <w:multiLevelType w:val="hybridMultilevel"/>
    <w:tmpl w:val="40EC1C52"/>
    <w:lvl w:ilvl="0" w:tplc="E34A21D4">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E462CDA"/>
    <w:multiLevelType w:val="hybridMultilevel"/>
    <w:tmpl w:val="CC927C18"/>
    <w:lvl w:ilvl="0" w:tplc="6044840E">
      <w:start w:val="1"/>
      <w:numFmt w:val="upperRoman"/>
      <w:lvlText w:val="%1."/>
      <w:lvlJc w:val="left"/>
      <w:pPr>
        <w:ind w:left="2487" w:hanging="360"/>
      </w:pPr>
      <w:rPr>
        <w:rFonts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3" w15:restartNumberingAfterBreak="0">
    <w:nsid w:val="24B162E1"/>
    <w:multiLevelType w:val="hybridMultilevel"/>
    <w:tmpl w:val="85A8FF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51357C"/>
    <w:multiLevelType w:val="hybridMultilevel"/>
    <w:tmpl w:val="ADBC7EB0"/>
    <w:lvl w:ilvl="0" w:tplc="4EACA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6E1BE1"/>
    <w:multiLevelType w:val="hybridMultilevel"/>
    <w:tmpl w:val="F7EA9326"/>
    <w:lvl w:ilvl="0" w:tplc="00040F6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2F05A8"/>
    <w:multiLevelType w:val="hybridMultilevel"/>
    <w:tmpl w:val="C100B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1838F6"/>
    <w:multiLevelType w:val="hybridMultilevel"/>
    <w:tmpl w:val="E9A638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74BB9"/>
    <w:multiLevelType w:val="hybridMultilevel"/>
    <w:tmpl w:val="19D08624"/>
    <w:lvl w:ilvl="0" w:tplc="C0BED8B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1377B7"/>
    <w:multiLevelType w:val="hybridMultilevel"/>
    <w:tmpl w:val="C100B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EC69DD"/>
    <w:multiLevelType w:val="hybridMultilevel"/>
    <w:tmpl w:val="24A06A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656A52"/>
    <w:multiLevelType w:val="hybridMultilevel"/>
    <w:tmpl w:val="0D7EEE6A"/>
    <w:lvl w:ilvl="0" w:tplc="C0BED8B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B16035"/>
    <w:multiLevelType w:val="hybridMultilevel"/>
    <w:tmpl w:val="313C56A4"/>
    <w:lvl w:ilvl="0" w:tplc="040C000F">
      <w:start w:val="1"/>
      <w:numFmt w:val="decimal"/>
      <w:lvlText w:val="%1."/>
      <w:lvlJc w:val="left"/>
      <w:pPr>
        <w:ind w:left="2487" w:hanging="360"/>
      </w:pPr>
      <w:rPr>
        <w:rFonts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3" w15:restartNumberingAfterBreak="0">
    <w:nsid w:val="580F0872"/>
    <w:multiLevelType w:val="hybridMultilevel"/>
    <w:tmpl w:val="7F4C01A8"/>
    <w:lvl w:ilvl="0" w:tplc="C0BED8B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5C07BD"/>
    <w:multiLevelType w:val="hybridMultilevel"/>
    <w:tmpl w:val="E9A638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CD2764B"/>
    <w:multiLevelType w:val="hybridMultilevel"/>
    <w:tmpl w:val="C80E7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836C88"/>
    <w:multiLevelType w:val="hybridMultilevel"/>
    <w:tmpl w:val="C100B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0B627F"/>
    <w:multiLevelType w:val="hybridMultilevel"/>
    <w:tmpl w:val="F7EA9326"/>
    <w:lvl w:ilvl="0" w:tplc="00040F6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577E3D"/>
    <w:multiLevelType w:val="hybridMultilevel"/>
    <w:tmpl w:val="76C86C60"/>
    <w:lvl w:ilvl="0" w:tplc="6044840E">
      <w:start w:val="1"/>
      <w:numFmt w:val="upperRoman"/>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7DD10D66"/>
    <w:multiLevelType w:val="multilevel"/>
    <w:tmpl w:val="A2C4C752"/>
    <w:lvl w:ilvl="0">
      <w:start w:val="1"/>
      <w:numFmt w:val="decimal"/>
      <w:lvlText w:val="%1."/>
      <w:lvlJc w:val="left"/>
      <w:pPr>
        <w:ind w:left="2487" w:hanging="360"/>
      </w:pPr>
      <w:rPr>
        <w:rFonts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20" w15:restartNumberingAfterBreak="0">
    <w:nsid w:val="7EDC13BA"/>
    <w:multiLevelType w:val="hybridMultilevel"/>
    <w:tmpl w:val="C100B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3"/>
  </w:num>
  <w:num w:numId="3">
    <w:abstractNumId w:val="5"/>
  </w:num>
  <w:num w:numId="4">
    <w:abstractNumId w:val="11"/>
  </w:num>
  <w:num w:numId="5">
    <w:abstractNumId w:val="0"/>
  </w:num>
  <w:num w:numId="6">
    <w:abstractNumId w:val="8"/>
  </w:num>
  <w:num w:numId="7">
    <w:abstractNumId w:val="4"/>
  </w:num>
  <w:num w:numId="8">
    <w:abstractNumId w:val="1"/>
  </w:num>
  <w:num w:numId="9">
    <w:abstractNumId w:val="12"/>
  </w:num>
  <w:num w:numId="10">
    <w:abstractNumId w:val="14"/>
  </w:num>
  <w:num w:numId="11">
    <w:abstractNumId w:val="9"/>
  </w:num>
  <w:num w:numId="12">
    <w:abstractNumId w:val="6"/>
  </w:num>
  <w:num w:numId="13">
    <w:abstractNumId w:val="19"/>
  </w:num>
  <w:num w:numId="14">
    <w:abstractNumId w:val="16"/>
  </w:num>
  <w:num w:numId="15">
    <w:abstractNumId w:val="2"/>
  </w:num>
  <w:num w:numId="16">
    <w:abstractNumId w:val="17"/>
  </w:num>
  <w:num w:numId="17">
    <w:abstractNumId w:val="20"/>
  </w:num>
  <w:num w:numId="18">
    <w:abstractNumId w:val="10"/>
  </w:num>
  <w:num w:numId="19">
    <w:abstractNumId w:val="7"/>
  </w:num>
  <w:num w:numId="20">
    <w:abstractNumId w:val="3"/>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AB"/>
    <w:rsid w:val="0000079F"/>
    <w:rsid w:val="00005C02"/>
    <w:rsid w:val="000076F6"/>
    <w:rsid w:val="00015818"/>
    <w:rsid w:val="0001762E"/>
    <w:rsid w:val="000454F5"/>
    <w:rsid w:val="00055B4B"/>
    <w:rsid w:val="0008088C"/>
    <w:rsid w:val="000856B5"/>
    <w:rsid w:val="000A0575"/>
    <w:rsid w:val="000C451F"/>
    <w:rsid w:val="000F5DAB"/>
    <w:rsid w:val="00125C7B"/>
    <w:rsid w:val="00143EDD"/>
    <w:rsid w:val="00183C06"/>
    <w:rsid w:val="001A1A2A"/>
    <w:rsid w:val="001D3DBA"/>
    <w:rsid w:val="001E641E"/>
    <w:rsid w:val="00201E75"/>
    <w:rsid w:val="0023745A"/>
    <w:rsid w:val="00253754"/>
    <w:rsid w:val="00254613"/>
    <w:rsid w:val="002572FB"/>
    <w:rsid w:val="00257D9C"/>
    <w:rsid w:val="002859B8"/>
    <w:rsid w:val="00290F63"/>
    <w:rsid w:val="00291E77"/>
    <w:rsid w:val="00293AF3"/>
    <w:rsid w:val="002A6A60"/>
    <w:rsid w:val="002C1701"/>
    <w:rsid w:val="002E1D27"/>
    <w:rsid w:val="002E5FA3"/>
    <w:rsid w:val="00353923"/>
    <w:rsid w:val="003558DA"/>
    <w:rsid w:val="00361ED3"/>
    <w:rsid w:val="0039370C"/>
    <w:rsid w:val="003D53A3"/>
    <w:rsid w:val="003E5777"/>
    <w:rsid w:val="003F4F3D"/>
    <w:rsid w:val="00400771"/>
    <w:rsid w:val="004109E9"/>
    <w:rsid w:val="00432A97"/>
    <w:rsid w:val="004409EC"/>
    <w:rsid w:val="00457C23"/>
    <w:rsid w:val="0046659B"/>
    <w:rsid w:val="004C0F53"/>
    <w:rsid w:val="004E0A39"/>
    <w:rsid w:val="004E5AE6"/>
    <w:rsid w:val="005256DD"/>
    <w:rsid w:val="0053173A"/>
    <w:rsid w:val="005354A0"/>
    <w:rsid w:val="005367F5"/>
    <w:rsid w:val="00552094"/>
    <w:rsid w:val="005C4E98"/>
    <w:rsid w:val="005F2C48"/>
    <w:rsid w:val="00605C5B"/>
    <w:rsid w:val="00615DFE"/>
    <w:rsid w:val="006215A5"/>
    <w:rsid w:val="0064710B"/>
    <w:rsid w:val="00653A52"/>
    <w:rsid w:val="00660C08"/>
    <w:rsid w:val="00680CC2"/>
    <w:rsid w:val="006C4447"/>
    <w:rsid w:val="006D0036"/>
    <w:rsid w:val="006D5370"/>
    <w:rsid w:val="006F3C57"/>
    <w:rsid w:val="00706052"/>
    <w:rsid w:val="00742C70"/>
    <w:rsid w:val="00747BD1"/>
    <w:rsid w:val="00747CAF"/>
    <w:rsid w:val="00766A54"/>
    <w:rsid w:val="0079581C"/>
    <w:rsid w:val="00795E20"/>
    <w:rsid w:val="007A347E"/>
    <w:rsid w:val="007C2EDC"/>
    <w:rsid w:val="007F6BAF"/>
    <w:rsid w:val="00826516"/>
    <w:rsid w:val="00830A28"/>
    <w:rsid w:val="00834C0B"/>
    <w:rsid w:val="008410DD"/>
    <w:rsid w:val="00846466"/>
    <w:rsid w:val="0088010B"/>
    <w:rsid w:val="008B1BD4"/>
    <w:rsid w:val="008D0C78"/>
    <w:rsid w:val="008D497C"/>
    <w:rsid w:val="00981C58"/>
    <w:rsid w:val="00985FBF"/>
    <w:rsid w:val="0098715A"/>
    <w:rsid w:val="009A35AB"/>
    <w:rsid w:val="00A71566"/>
    <w:rsid w:val="00A87E31"/>
    <w:rsid w:val="00AF3F20"/>
    <w:rsid w:val="00B02379"/>
    <w:rsid w:val="00B347B4"/>
    <w:rsid w:val="00B365E0"/>
    <w:rsid w:val="00B36639"/>
    <w:rsid w:val="00B46DB0"/>
    <w:rsid w:val="00B540E5"/>
    <w:rsid w:val="00B64D5B"/>
    <w:rsid w:val="00BA5CAB"/>
    <w:rsid w:val="00BB08EF"/>
    <w:rsid w:val="00BD628F"/>
    <w:rsid w:val="00BF5378"/>
    <w:rsid w:val="00BF6A9A"/>
    <w:rsid w:val="00C045F9"/>
    <w:rsid w:val="00C07721"/>
    <w:rsid w:val="00C14145"/>
    <w:rsid w:val="00C27BE5"/>
    <w:rsid w:val="00C517A5"/>
    <w:rsid w:val="00C55BB5"/>
    <w:rsid w:val="00C77562"/>
    <w:rsid w:val="00C77B4B"/>
    <w:rsid w:val="00CB4D15"/>
    <w:rsid w:val="00CC134E"/>
    <w:rsid w:val="00CC2CE5"/>
    <w:rsid w:val="00CD4704"/>
    <w:rsid w:val="00CE79CD"/>
    <w:rsid w:val="00D41983"/>
    <w:rsid w:val="00D52A31"/>
    <w:rsid w:val="00D91CC2"/>
    <w:rsid w:val="00DA2B3C"/>
    <w:rsid w:val="00DA4E20"/>
    <w:rsid w:val="00DB2B81"/>
    <w:rsid w:val="00DB2F34"/>
    <w:rsid w:val="00DB46D7"/>
    <w:rsid w:val="00DB4D97"/>
    <w:rsid w:val="00DB5B8E"/>
    <w:rsid w:val="00DE2FCE"/>
    <w:rsid w:val="00DE39EF"/>
    <w:rsid w:val="00E353E7"/>
    <w:rsid w:val="00E7419C"/>
    <w:rsid w:val="00EB7557"/>
    <w:rsid w:val="00ED24C3"/>
    <w:rsid w:val="00EE7ABA"/>
    <w:rsid w:val="00F21018"/>
    <w:rsid w:val="00F711F0"/>
    <w:rsid w:val="00F74C5B"/>
    <w:rsid w:val="00F87B88"/>
    <w:rsid w:val="00F95898"/>
    <w:rsid w:val="00FB34EB"/>
    <w:rsid w:val="00FE53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F2281"/>
  <w15:chartTrackingRefBased/>
  <w15:docId w15:val="{75E488BE-7604-48E0-AF03-BE37110C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A34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rsid w:val="007A347E"/>
    <w:pPr>
      <w:keepNext/>
      <w:keepLines/>
      <w:tabs>
        <w:tab w:val="num" w:pos="360"/>
      </w:tabs>
      <w:spacing w:before="200" w:after="0" w:line="276" w:lineRule="auto"/>
      <w:ind w:left="720" w:hanging="360"/>
      <w:outlineLvl w:val="1"/>
    </w:pPr>
    <w:rPr>
      <w:rFonts w:asciiTheme="majorHAnsi" w:eastAsiaTheme="majorEastAsia" w:hAnsiTheme="majorHAnsi" w:cstheme="majorBidi"/>
      <w:b/>
      <w:bCs/>
      <w:color w:val="C00000"/>
      <w:sz w:val="32"/>
      <w:szCs w:val="26"/>
    </w:rPr>
  </w:style>
  <w:style w:type="paragraph" w:styleId="Titre3">
    <w:name w:val="heading 3"/>
    <w:basedOn w:val="Normal"/>
    <w:next w:val="Normal"/>
    <w:link w:val="Titre3Car"/>
    <w:uiPriority w:val="9"/>
    <w:semiHidden/>
    <w:unhideWhenUsed/>
    <w:qFormat/>
    <w:rsid w:val="007A3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F5D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DAB"/>
    <w:rPr>
      <w:sz w:val="20"/>
      <w:szCs w:val="20"/>
    </w:rPr>
  </w:style>
  <w:style w:type="character" w:styleId="Appelnotedebasdep">
    <w:name w:val="footnote reference"/>
    <w:basedOn w:val="Policepardfaut"/>
    <w:uiPriority w:val="99"/>
    <w:semiHidden/>
    <w:unhideWhenUsed/>
    <w:rsid w:val="000F5DAB"/>
    <w:rPr>
      <w:vertAlign w:val="superscript"/>
    </w:rPr>
  </w:style>
  <w:style w:type="paragraph" w:styleId="Sansinterligne">
    <w:name w:val="No Spacing"/>
    <w:link w:val="SansinterligneCar"/>
    <w:uiPriority w:val="1"/>
    <w:qFormat/>
    <w:rsid w:val="000C451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C451F"/>
    <w:rPr>
      <w:rFonts w:eastAsiaTheme="minorEastAsia"/>
      <w:lang w:eastAsia="fr-FR"/>
    </w:rPr>
  </w:style>
  <w:style w:type="character" w:styleId="Accentuation">
    <w:name w:val="Emphasis"/>
    <w:basedOn w:val="Policepardfaut"/>
    <w:uiPriority w:val="20"/>
    <w:rsid w:val="00B347B4"/>
    <w:rPr>
      <w:rFonts w:asciiTheme="majorHAnsi" w:hAnsiTheme="majorHAnsi"/>
      <w:i/>
      <w:iCs/>
      <w:color w:val="2E2265"/>
      <w:sz w:val="32"/>
    </w:rPr>
  </w:style>
  <w:style w:type="character" w:styleId="Emphaseple">
    <w:name w:val="Subtle Emphasis"/>
    <w:basedOn w:val="Policepardfaut"/>
    <w:uiPriority w:val="19"/>
    <w:qFormat/>
    <w:rsid w:val="00B347B4"/>
    <w:rPr>
      <w:i/>
      <w:iCs/>
      <w:color w:val="A6A6A6" w:themeColor="background1" w:themeShade="A6"/>
    </w:rPr>
  </w:style>
  <w:style w:type="character" w:customStyle="1" w:styleId="Titre2Car">
    <w:name w:val="Titre 2 Car"/>
    <w:basedOn w:val="Policepardfaut"/>
    <w:link w:val="Titre2"/>
    <w:uiPriority w:val="9"/>
    <w:rsid w:val="007A347E"/>
    <w:rPr>
      <w:rFonts w:asciiTheme="majorHAnsi" w:eastAsiaTheme="majorEastAsia" w:hAnsiTheme="majorHAnsi" w:cstheme="majorBidi"/>
      <w:b/>
      <w:bCs/>
      <w:color w:val="C00000"/>
      <w:sz w:val="32"/>
      <w:szCs w:val="26"/>
    </w:rPr>
  </w:style>
  <w:style w:type="character" w:styleId="Rfrenceple">
    <w:name w:val="Subtle Reference"/>
    <w:basedOn w:val="Policepardfaut"/>
    <w:uiPriority w:val="31"/>
    <w:rsid w:val="007A347E"/>
    <w:rPr>
      <w:smallCaps/>
      <w:color w:val="ED7D31" w:themeColor="accent2"/>
      <w:u w:val="single"/>
    </w:rPr>
  </w:style>
  <w:style w:type="character" w:customStyle="1" w:styleId="Titre1Car">
    <w:name w:val="Titre 1 Car"/>
    <w:basedOn w:val="Policepardfaut"/>
    <w:link w:val="Titre1"/>
    <w:uiPriority w:val="9"/>
    <w:rsid w:val="007A347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A347E"/>
    <w:pPr>
      <w:spacing w:before="480" w:line="276" w:lineRule="auto"/>
      <w:outlineLvl w:val="9"/>
    </w:pPr>
    <w:rPr>
      <w:b/>
      <w:bCs/>
      <w:sz w:val="28"/>
      <w:szCs w:val="28"/>
      <w:lang w:eastAsia="fr-FR"/>
    </w:rPr>
  </w:style>
  <w:style w:type="paragraph" w:styleId="TM1">
    <w:name w:val="toc 1"/>
    <w:basedOn w:val="Normal"/>
    <w:next w:val="Normal"/>
    <w:autoRedefine/>
    <w:uiPriority w:val="39"/>
    <w:unhideWhenUsed/>
    <w:qFormat/>
    <w:rsid w:val="007A347E"/>
    <w:pPr>
      <w:spacing w:after="100" w:line="276" w:lineRule="auto"/>
    </w:pPr>
    <w:rPr>
      <w:b/>
      <w:color w:val="2E2265"/>
      <w:sz w:val="28"/>
    </w:rPr>
  </w:style>
  <w:style w:type="paragraph" w:styleId="TM2">
    <w:name w:val="toc 2"/>
    <w:basedOn w:val="Normal"/>
    <w:next w:val="Normal"/>
    <w:autoRedefine/>
    <w:uiPriority w:val="39"/>
    <w:unhideWhenUsed/>
    <w:qFormat/>
    <w:rsid w:val="007A347E"/>
    <w:pPr>
      <w:spacing w:after="100" w:line="276" w:lineRule="auto"/>
      <w:ind w:left="220"/>
    </w:pPr>
    <w:rPr>
      <w:i/>
      <w:color w:val="2E2265"/>
    </w:rPr>
  </w:style>
  <w:style w:type="character" w:styleId="Lienhypertexte">
    <w:name w:val="Hyperlink"/>
    <w:basedOn w:val="Policepardfaut"/>
    <w:uiPriority w:val="99"/>
    <w:unhideWhenUsed/>
    <w:rsid w:val="007A347E"/>
    <w:rPr>
      <w:color w:val="0563C1" w:themeColor="hyperlink"/>
      <w:u w:val="single"/>
    </w:rPr>
  </w:style>
  <w:style w:type="character" w:customStyle="1" w:styleId="Titre3Car">
    <w:name w:val="Titre 3 Car"/>
    <w:basedOn w:val="Policepardfaut"/>
    <w:link w:val="Titre3"/>
    <w:uiPriority w:val="9"/>
    <w:semiHidden/>
    <w:rsid w:val="007A347E"/>
    <w:rPr>
      <w:rFonts w:asciiTheme="majorHAnsi" w:eastAsiaTheme="majorEastAsia" w:hAnsiTheme="majorHAnsi" w:cstheme="majorBidi"/>
      <w:color w:val="1F4D78" w:themeColor="accent1" w:themeShade="7F"/>
      <w:sz w:val="24"/>
      <w:szCs w:val="24"/>
    </w:rPr>
  </w:style>
  <w:style w:type="table" w:styleId="Grilleclaire-Accent3">
    <w:name w:val="Light Grid Accent 3"/>
    <w:basedOn w:val="TableauNormal"/>
    <w:uiPriority w:val="62"/>
    <w:rsid w:val="007A34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Paragraphedeliste">
    <w:name w:val="List Paragraph"/>
    <w:basedOn w:val="Normal"/>
    <w:link w:val="ParagraphedelisteCar"/>
    <w:uiPriority w:val="34"/>
    <w:qFormat/>
    <w:rsid w:val="007A347E"/>
    <w:pPr>
      <w:ind w:left="720"/>
      <w:contextualSpacing/>
    </w:pPr>
  </w:style>
  <w:style w:type="table" w:styleId="Grilledutableau">
    <w:name w:val="Table Grid"/>
    <w:basedOn w:val="TableauNormal"/>
    <w:uiPriority w:val="39"/>
    <w:rsid w:val="002E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354A0"/>
    <w:pPr>
      <w:tabs>
        <w:tab w:val="center" w:pos="4536"/>
        <w:tab w:val="right" w:pos="9072"/>
      </w:tabs>
      <w:spacing w:after="0" w:line="240" w:lineRule="auto"/>
    </w:pPr>
  </w:style>
  <w:style w:type="character" w:customStyle="1" w:styleId="En-tteCar">
    <w:name w:val="En-tête Car"/>
    <w:basedOn w:val="Policepardfaut"/>
    <w:link w:val="En-tte"/>
    <w:uiPriority w:val="99"/>
    <w:rsid w:val="005354A0"/>
  </w:style>
  <w:style w:type="paragraph" w:styleId="Pieddepage">
    <w:name w:val="footer"/>
    <w:basedOn w:val="Normal"/>
    <w:link w:val="PieddepageCar"/>
    <w:uiPriority w:val="99"/>
    <w:unhideWhenUsed/>
    <w:rsid w:val="00535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4A0"/>
  </w:style>
  <w:style w:type="paragraph" w:styleId="Textedebulles">
    <w:name w:val="Balloon Text"/>
    <w:basedOn w:val="Normal"/>
    <w:link w:val="TextedebullesCar"/>
    <w:uiPriority w:val="99"/>
    <w:semiHidden/>
    <w:unhideWhenUsed/>
    <w:rsid w:val="004E0A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0A39"/>
    <w:rPr>
      <w:rFonts w:ascii="Segoe UI" w:hAnsi="Segoe UI" w:cs="Segoe UI"/>
      <w:sz w:val="18"/>
      <w:szCs w:val="18"/>
    </w:rPr>
  </w:style>
  <w:style w:type="character" w:styleId="Marquedecommentaire">
    <w:name w:val="annotation reference"/>
    <w:basedOn w:val="Policepardfaut"/>
    <w:uiPriority w:val="99"/>
    <w:semiHidden/>
    <w:unhideWhenUsed/>
    <w:rsid w:val="004E0A39"/>
    <w:rPr>
      <w:sz w:val="16"/>
      <w:szCs w:val="16"/>
    </w:rPr>
  </w:style>
  <w:style w:type="paragraph" w:styleId="Commentaire">
    <w:name w:val="annotation text"/>
    <w:basedOn w:val="Normal"/>
    <w:link w:val="CommentaireCar"/>
    <w:uiPriority w:val="99"/>
    <w:unhideWhenUsed/>
    <w:rsid w:val="004E0A39"/>
    <w:pPr>
      <w:spacing w:line="240" w:lineRule="auto"/>
    </w:pPr>
    <w:rPr>
      <w:sz w:val="20"/>
      <w:szCs w:val="20"/>
    </w:rPr>
  </w:style>
  <w:style w:type="character" w:customStyle="1" w:styleId="CommentaireCar">
    <w:name w:val="Commentaire Car"/>
    <w:basedOn w:val="Policepardfaut"/>
    <w:link w:val="Commentaire"/>
    <w:uiPriority w:val="99"/>
    <w:rsid w:val="004E0A39"/>
    <w:rPr>
      <w:sz w:val="20"/>
      <w:szCs w:val="20"/>
    </w:rPr>
  </w:style>
  <w:style w:type="paragraph" w:styleId="Objetducommentaire">
    <w:name w:val="annotation subject"/>
    <w:basedOn w:val="Commentaire"/>
    <w:next w:val="Commentaire"/>
    <w:link w:val="ObjetducommentaireCar"/>
    <w:uiPriority w:val="99"/>
    <w:semiHidden/>
    <w:unhideWhenUsed/>
    <w:rsid w:val="004E0A39"/>
    <w:rPr>
      <w:b/>
      <w:bCs/>
    </w:rPr>
  </w:style>
  <w:style w:type="character" w:customStyle="1" w:styleId="ObjetducommentaireCar">
    <w:name w:val="Objet du commentaire Car"/>
    <w:basedOn w:val="CommentaireCar"/>
    <w:link w:val="Objetducommentaire"/>
    <w:uiPriority w:val="99"/>
    <w:semiHidden/>
    <w:rsid w:val="004E0A39"/>
    <w:rPr>
      <w:b/>
      <w:bCs/>
      <w:sz w:val="20"/>
      <w:szCs w:val="20"/>
    </w:rPr>
  </w:style>
  <w:style w:type="character" w:customStyle="1" w:styleId="ParagraphedelisteCar">
    <w:name w:val="Paragraphe de liste Car"/>
    <w:link w:val="Paragraphedeliste"/>
    <w:uiPriority w:val="34"/>
    <w:rsid w:val="006D5370"/>
  </w:style>
  <w:style w:type="character" w:styleId="Textedelespacerserv">
    <w:name w:val="Placeholder Text"/>
    <w:basedOn w:val="Policepardfaut"/>
    <w:uiPriority w:val="99"/>
    <w:semiHidden/>
    <w:rsid w:val="00201E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6579">
      <w:bodyDiv w:val="1"/>
      <w:marLeft w:val="0"/>
      <w:marRight w:val="0"/>
      <w:marTop w:val="0"/>
      <w:marBottom w:val="0"/>
      <w:divBdr>
        <w:top w:val="none" w:sz="0" w:space="0" w:color="auto"/>
        <w:left w:val="none" w:sz="0" w:space="0" w:color="auto"/>
        <w:bottom w:val="none" w:sz="0" w:space="0" w:color="auto"/>
        <w:right w:val="none" w:sz="0" w:space="0" w:color="auto"/>
      </w:divBdr>
    </w:div>
    <w:div w:id="225846259">
      <w:bodyDiv w:val="1"/>
      <w:marLeft w:val="0"/>
      <w:marRight w:val="0"/>
      <w:marTop w:val="0"/>
      <w:marBottom w:val="0"/>
      <w:divBdr>
        <w:top w:val="none" w:sz="0" w:space="0" w:color="auto"/>
        <w:left w:val="none" w:sz="0" w:space="0" w:color="auto"/>
        <w:bottom w:val="none" w:sz="0" w:space="0" w:color="auto"/>
        <w:right w:val="none" w:sz="0" w:space="0" w:color="auto"/>
      </w:divBdr>
    </w:div>
    <w:div w:id="241335611">
      <w:bodyDiv w:val="1"/>
      <w:marLeft w:val="0"/>
      <w:marRight w:val="0"/>
      <w:marTop w:val="0"/>
      <w:marBottom w:val="0"/>
      <w:divBdr>
        <w:top w:val="none" w:sz="0" w:space="0" w:color="auto"/>
        <w:left w:val="none" w:sz="0" w:space="0" w:color="auto"/>
        <w:bottom w:val="none" w:sz="0" w:space="0" w:color="auto"/>
        <w:right w:val="none" w:sz="0" w:space="0" w:color="auto"/>
      </w:divBdr>
    </w:div>
    <w:div w:id="318774640">
      <w:bodyDiv w:val="1"/>
      <w:marLeft w:val="0"/>
      <w:marRight w:val="0"/>
      <w:marTop w:val="0"/>
      <w:marBottom w:val="0"/>
      <w:divBdr>
        <w:top w:val="none" w:sz="0" w:space="0" w:color="auto"/>
        <w:left w:val="none" w:sz="0" w:space="0" w:color="auto"/>
        <w:bottom w:val="none" w:sz="0" w:space="0" w:color="auto"/>
        <w:right w:val="none" w:sz="0" w:space="0" w:color="auto"/>
      </w:divBdr>
    </w:div>
    <w:div w:id="337391576">
      <w:bodyDiv w:val="1"/>
      <w:marLeft w:val="0"/>
      <w:marRight w:val="0"/>
      <w:marTop w:val="0"/>
      <w:marBottom w:val="0"/>
      <w:divBdr>
        <w:top w:val="none" w:sz="0" w:space="0" w:color="auto"/>
        <w:left w:val="none" w:sz="0" w:space="0" w:color="auto"/>
        <w:bottom w:val="none" w:sz="0" w:space="0" w:color="auto"/>
        <w:right w:val="none" w:sz="0" w:space="0" w:color="auto"/>
      </w:divBdr>
    </w:div>
    <w:div w:id="401803828">
      <w:bodyDiv w:val="1"/>
      <w:marLeft w:val="0"/>
      <w:marRight w:val="0"/>
      <w:marTop w:val="0"/>
      <w:marBottom w:val="0"/>
      <w:divBdr>
        <w:top w:val="none" w:sz="0" w:space="0" w:color="auto"/>
        <w:left w:val="none" w:sz="0" w:space="0" w:color="auto"/>
        <w:bottom w:val="none" w:sz="0" w:space="0" w:color="auto"/>
        <w:right w:val="none" w:sz="0" w:space="0" w:color="auto"/>
      </w:divBdr>
    </w:div>
    <w:div w:id="614867203">
      <w:bodyDiv w:val="1"/>
      <w:marLeft w:val="0"/>
      <w:marRight w:val="0"/>
      <w:marTop w:val="0"/>
      <w:marBottom w:val="0"/>
      <w:divBdr>
        <w:top w:val="none" w:sz="0" w:space="0" w:color="auto"/>
        <w:left w:val="none" w:sz="0" w:space="0" w:color="auto"/>
        <w:bottom w:val="none" w:sz="0" w:space="0" w:color="auto"/>
        <w:right w:val="none" w:sz="0" w:space="0" w:color="auto"/>
      </w:divBdr>
    </w:div>
    <w:div w:id="757285651">
      <w:bodyDiv w:val="1"/>
      <w:marLeft w:val="0"/>
      <w:marRight w:val="0"/>
      <w:marTop w:val="0"/>
      <w:marBottom w:val="0"/>
      <w:divBdr>
        <w:top w:val="none" w:sz="0" w:space="0" w:color="auto"/>
        <w:left w:val="none" w:sz="0" w:space="0" w:color="auto"/>
        <w:bottom w:val="none" w:sz="0" w:space="0" w:color="auto"/>
        <w:right w:val="none" w:sz="0" w:space="0" w:color="auto"/>
      </w:divBdr>
    </w:div>
    <w:div w:id="873924605">
      <w:bodyDiv w:val="1"/>
      <w:marLeft w:val="0"/>
      <w:marRight w:val="0"/>
      <w:marTop w:val="0"/>
      <w:marBottom w:val="0"/>
      <w:divBdr>
        <w:top w:val="none" w:sz="0" w:space="0" w:color="auto"/>
        <w:left w:val="none" w:sz="0" w:space="0" w:color="auto"/>
        <w:bottom w:val="none" w:sz="0" w:space="0" w:color="auto"/>
        <w:right w:val="none" w:sz="0" w:space="0" w:color="auto"/>
      </w:divBdr>
    </w:div>
    <w:div w:id="1096289009">
      <w:bodyDiv w:val="1"/>
      <w:marLeft w:val="0"/>
      <w:marRight w:val="0"/>
      <w:marTop w:val="0"/>
      <w:marBottom w:val="0"/>
      <w:divBdr>
        <w:top w:val="none" w:sz="0" w:space="0" w:color="auto"/>
        <w:left w:val="none" w:sz="0" w:space="0" w:color="auto"/>
        <w:bottom w:val="none" w:sz="0" w:space="0" w:color="auto"/>
        <w:right w:val="none" w:sz="0" w:space="0" w:color="auto"/>
      </w:divBdr>
    </w:div>
    <w:div w:id="1203597701">
      <w:bodyDiv w:val="1"/>
      <w:marLeft w:val="0"/>
      <w:marRight w:val="0"/>
      <w:marTop w:val="0"/>
      <w:marBottom w:val="0"/>
      <w:divBdr>
        <w:top w:val="none" w:sz="0" w:space="0" w:color="auto"/>
        <w:left w:val="none" w:sz="0" w:space="0" w:color="auto"/>
        <w:bottom w:val="none" w:sz="0" w:space="0" w:color="auto"/>
        <w:right w:val="none" w:sz="0" w:space="0" w:color="auto"/>
      </w:divBdr>
    </w:div>
    <w:div w:id="1260529594">
      <w:bodyDiv w:val="1"/>
      <w:marLeft w:val="0"/>
      <w:marRight w:val="0"/>
      <w:marTop w:val="0"/>
      <w:marBottom w:val="0"/>
      <w:divBdr>
        <w:top w:val="none" w:sz="0" w:space="0" w:color="auto"/>
        <w:left w:val="none" w:sz="0" w:space="0" w:color="auto"/>
        <w:bottom w:val="none" w:sz="0" w:space="0" w:color="auto"/>
        <w:right w:val="none" w:sz="0" w:space="0" w:color="auto"/>
      </w:divBdr>
    </w:div>
    <w:div w:id="1386948675">
      <w:bodyDiv w:val="1"/>
      <w:marLeft w:val="0"/>
      <w:marRight w:val="0"/>
      <w:marTop w:val="0"/>
      <w:marBottom w:val="0"/>
      <w:divBdr>
        <w:top w:val="none" w:sz="0" w:space="0" w:color="auto"/>
        <w:left w:val="none" w:sz="0" w:space="0" w:color="auto"/>
        <w:bottom w:val="none" w:sz="0" w:space="0" w:color="auto"/>
        <w:right w:val="none" w:sz="0" w:space="0" w:color="auto"/>
      </w:divBdr>
    </w:div>
    <w:div w:id="1417290401">
      <w:bodyDiv w:val="1"/>
      <w:marLeft w:val="0"/>
      <w:marRight w:val="0"/>
      <w:marTop w:val="0"/>
      <w:marBottom w:val="0"/>
      <w:divBdr>
        <w:top w:val="none" w:sz="0" w:space="0" w:color="auto"/>
        <w:left w:val="none" w:sz="0" w:space="0" w:color="auto"/>
        <w:bottom w:val="none" w:sz="0" w:space="0" w:color="auto"/>
        <w:right w:val="none" w:sz="0" w:space="0" w:color="auto"/>
      </w:divBdr>
    </w:div>
    <w:div w:id="1483430787">
      <w:bodyDiv w:val="1"/>
      <w:marLeft w:val="0"/>
      <w:marRight w:val="0"/>
      <w:marTop w:val="0"/>
      <w:marBottom w:val="0"/>
      <w:divBdr>
        <w:top w:val="none" w:sz="0" w:space="0" w:color="auto"/>
        <w:left w:val="none" w:sz="0" w:space="0" w:color="auto"/>
        <w:bottom w:val="none" w:sz="0" w:space="0" w:color="auto"/>
        <w:right w:val="none" w:sz="0" w:space="0" w:color="auto"/>
      </w:divBdr>
    </w:div>
    <w:div w:id="1488011633">
      <w:bodyDiv w:val="1"/>
      <w:marLeft w:val="0"/>
      <w:marRight w:val="0"/>
      <w:marTop w:val="0"/>
      <w:marBottom w:val="0"/>
      <w:divBdr>
        <w:top w:val="none" w:sz="0" w:space="0" w:color="auto"/>
        <w:left w:val="none" w:sz="0" w:space="0" w:color="auto"/>
        <w:bottom w:val="none" w:sz="0" w:space="0" w:color="auto"/>
        <w:right w:val="none" w:sz="0" w:space="0" w:color="auto"/>
      </w:divBdr>
    </w:div>
    <w:div w:id="1507133091">
      <w:bodyDiv w:val="1"/>
      <w:marLeft w:val="0"/>
      <w:marRight w:val="0"/>
      <w:marTop w:val="0"/>
      <w:marBottom w:val="0"/>
      <w:divBdr>
        <w:top w:val="none" w:sz="0" w:space="0" w:color="auto"/>
        <w:left w:val="none" w:sz="0" w:space="0" w:color="auto"/>
        <w:bottom w:val="none" w:sz="0" w:space="0" w:color="auto"/>
        <w:right w:val="none" w:sz="0" w:space="0" w:color="auto"/>
      </w:divBdr>
    </w:div>
    <w:div w:id="1589995402">
      <w:bodyDiv w:val="1"/>
      <w:marLeft w:val="0"/>
      <w:marRight w:val="0"/>
      <w:marTop w:val="0"/>
      <w:marBottom w:val="0"/>
      <w:divBdr>
        <w:top w:val="none" w:sz="0" w:space="0" w:color="auto"/>
        <w:left w:val="none" w:sz="0" w:space="0" w:color="auto"/>
        <w:bottom w:val="none" w:sz="0" w:space="0" w:color="auto"/>
        <w:right w:val="none" w:sz="0" w:space="0" w:color="auto"/>
      </w:divBdr>
    </w:div>
    <w:div w:id="1721250063">
      <w:bodyDiv w:val="1"/>
      <w:marLeft w:val="0"/>
      <w:marRight w:val="0"/>
      <w:marTop w:val="0"/>
      <w:marBottom w:val="0"/>
      <w:divBdr>
        <w:top w:val="none" w:sz="0" w:space="0" w:color="auto"/>
        <w:left w:val="none" w:sz="0" w:space="0" w:color="auto"/>
        <w:bottom w:val="none" w:sz="0" w:space="0" w:color="auto"/>
        <w:right w:val="none" w:sz="0" w:space="0" w:color="auto"/>
      </w:divBdr>
    </w:div>
    <w:div w:id="1789932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women.org/sites/default/files/Headquarters/Attachments/Sections/Library/Publications/2012/10/WPSsourcebook-04A-GenderConflictAnalysis-en.pdf" TargetMode="External"/><Relationship Id="rId1" Type="http://schemas.openxmlformats.org/officeDocument/2006/relationships/hyperlink" Target="https://canwach.ca/wp-content/uploads/2020/10/Handbook-OECD-DAC-Gender-Equality-Policy-Marke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CB0E-A5E5-43D5-B568-312C5B09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1928</Words>
  <Characters>10608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Rapport de suivi technique n°XX</vt:lpstr>
    </vt:vector>
  </TitlesOfParts>
  <Company>Entité soumissionnaire</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suivi technique n°XX</dc:title>
  <dc:subject/>
  <dc:creator>LE BEC Yann</dc:creator>
  <cp:keywords/>
  <dc:description/>
  <cp:lastModifiedBy>ELBE Adrien</cp:lastModifiedBy>
  <cp:revision>2</cp:revision>
  <dcterms:created xsi:type="dcterms:W3CDTF">2025-03-21T11:22:00Z</dcterms:created>
  <dcterms:modified xsi:type="dcterms:W3CDTF">2025-03-21T11:22:00Z</dcterms:modified>
</cp:coreProperties>
</file>